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52" w:rsidRDefault="002A6B52" w:rsidP="002A6B52">
      <w:pPr>
        <w:jc w:val="center"/>
      </w:pPr>
      <w:r>
        <w:rPr>
          <w:noProof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B52" w:rsidRDefault="002A6B52" w:rsidP="002A6B52">
      <w:pPr>
        <w:jc w:val="center"/>
      </w:pPr>
    </w:p>
    <w:p w:rsidR="002A6B52" w:rsidRDefault="002A6B52" w:rsidP="002A6B5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БОЛЬШЕХУТОРСКОГО СЕЛЬСОВЕТА</w:t>
      </w:r>
    </w:p>
    <w:p w:rsidR="002A6B52" w:rsidRDefault="002A6B52" w:rsidP="002A6B5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НИЖНЕЛОМОВСКОГО РАЙОНА</w:t>
      </w:r>
    </w:p>
    <w:p w:rsidR="002A6B52" w:rsidRDefault="002A6B52" w:rsidP="002A6B5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ПЕНЗЕНСКОЙ ОБЛАСТИ</w:t>
      </w:r>
    </w:p>
    <w:p w:rsidR="002A6B52" w:rsidRDefault="002A6B52" w:rsidP="002A6B52">
      <w:pPr>
        <w:jc w:val="center"/>
        <w:rPr>
          <w:b/>
          <w:sz w:val="36"/>
          <w:szCs w:val="36"/>
        </w:rPr>
      </w:pPr>
    </w:p>
    <w:p w:rsidR="002A6B52" w:rsidRDefault="002A6B52" w:rsidP="002A6B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A6B52" w:rsidRDefault="002A6B52" w:rsidP="002A6B52">
      <w:pPr>
        <w:jc w:val="center"/>
        <w:rPr>
          <w:sz w:val="24"/>
          <w:szCs w:val="24"/>
        </w:rPr>
      </w:pPr>
    </w:p>
    <w:p w:rsidR="002A6B52" w:rsidRDefault="002A6B52" w:rsidP="002A6B52">
      <w:pPr>
        <w:jc w:val="center"/>
        <w:rPr>
          <w:sz w:val="24"/>
          <w:szCs w:val="24"/>
        </w:rPr>
      </w:pPr>
      <w:r>
        <w:rPr>
          <w:sz w:val="24"/>
          <w:szCs w:val="24"/>
        </w:rPr>
        <w:t>от  11  марта  2011  №   17</w:t>
      </w:r>
    </w:p>
    <w:p w:rsidR="002A6B52" w:rsidRDefault="002A6B52" w:rsidP="002A6B52">
      <w:pPr>
        <w:jc w:val="center"/>
        <w:rPr>
          <w:sz w:val="24"/>
          <w:szCs w:val="24"/>
        </w:rPr>
      </w:pPr>
      <w:r>
        <w:rPr>
          <w:sz w:val="24"/>
          <w:szCs w:val="24"/>
        </w:rPr>
        <w:t>с. Большие Хутора</w:t>
      </w:r>
    </w:p>
    <w:p w:rsidR="002A6B52" w:rsidRPr="00C25A20" w:rsidRDefault="002A6B52" w:rsidP="002A6B52">
      <w:pPr>
        <w:rPr>
          <w:sz w:val="24"/>
          <w:szCs w:val="24"/>
        </w:rPr>
      </w:pPr>
    </w:p>
    <w:p w:rsidR="002A6B52" w:rsidRPr="00C25A20" w:rsidRDefault="002A6B52" w:rsidP="002A6B5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25A20">
        <w:rPr>
          <w:b/>
          <w:sz w:val="24"/>
          <w:szCs w:val="24"/>
        </w:rPr>
        <w:t xml:space="preserve">О Порядке осуществления и финансового обеспечения бюджетным учреждением </w:t>
      </w:r>
      <w:proofErr w:type="spellStart"/>
      <w:r>
        <w:rPr>
          <w:b/>
          <w:sz w:val="24"/>
          <w:szCs w:val="24"/>
        </w:rPr>
        <w:t>Большехуторского</w:t>
      </w:r>
      <w:proofErr w:type="spellEnd"/>
      <w:r>
        <w:rPr>
          <w:b/>
          <w:sz w:val="24"/>
          <w:szCs w:val="24"/>
        </w:rPr>
        <w:t xml:space="preserve"> </w:t>
      </w:r>
      <w:r w:rsidRPr="00C25A20">
        <w:rPr>
          <w:b/>
          <w:sz w:val="24"/>
          <w:szCs w:val="24"/>
        </w:rPr>
        <w:t xml:space="preserve">сельсовета </w:t>
      </w:r>
      <w:proofErr w:type="spellStart"/>
      <w:r w:rsidRPr="00C25A20">
        <w:rPr>
          <w:b/>
          <w:sz w:val="24"/>
          <w:szCs w:val="24"/>
        </w:rPr>
        <w:t>Нижнеломовского</w:t>
      </w:r>
      <w:proofErr w:type="spellEnd"/>
      <w:r w:rsidRPr="00C25A20">
        <w:rPr>
          <w:b/>
          <w:sz w:val="24"/>
          <w:szCs w:val="24"/>
        </w:rPr>
        <w:t xml:space="preserve"> района Пензенской области полномочий исполнительно-распорядительного органа </w:t>
      </w:r>
      <w:proofErr w:type="spellStart"/>
      <w:r>
        <w:rPr>
          <w:b/>
          <w:sz w:val="24"/>
          <w:szCs w:val="24"/>
        </w:rPr>
        <w:t>Большехуторского</w:t>
      </w:r>
      <w:proofErr w:type="spellEnd"/>
      <w:r>
        <w:rPr>
          <w:b/>
          <w:sz w:val="24"/>
          <w:szCs w:val="24"/>
        </w:rPr>
        <w:t xml:space="preserve"> </w:t>
      </w:r>
      <w:r w:rsidRPr="00C25A20">
        <w:rPr>
          <w:b/>
          <w:sz w:val="24"/>
          <w:szCs w:val="24"/>
        </w:rPr>
        <w:t xml:space="preserve">сельсовета </w:t>
      </w:r>
      <w:proofErr w:type="spellStart"/>
      <w:r w:rsidRPr="00C25A20">
        <w:rPr>
          <w:b/>
          <w:sz w:val="24"/>
          <w:szCs w:val="24"/>
        </w:rPr>
        <w:t>Нижнеломовского</w:t>
      </w:r>
      <w:proofErr w:type="spellEnd"/>
      <w:r w:rsidRPr="00C25A20">
        <w:rPr>
          <w:b/>
          <w:sz w:val="24"/>
          <w:szCs w:val="24"/>
        </w:rPr>
        <w:t xml:space="preserve"> района Пензенской области по ис</w:t>
      </w:r>
      <w:r>
        <w:rPr>
          <w:b/>
          <w:sz w:val="24"/>
          <w:szCs w:val="24"/>
        </w:rPr>
        <w:t xml:space="preserve">полнению публичных обязательств </w:t>
      </w:r>
      <w:r w:rsidRPr="00C25A20">
        <w:rPr>
          <w:b/>
          <w:sz w:val="24"/>
          <w:szCs w:val="24"/>
        </w:rPr>
        <w:t xml:space="preserve">перед физическим лицом, подлежащих исполнению в денежной форме, а также об утверждении перечня </w:t>
      </w:r>
      <w:r>
        <w:rPr>
          <w:b/>
          <w:sz w:val="24"/>
          <w:szCs w:val="24"/>
        </w:rPr>
        <w:t xml:space="preserve"> </w:t>
      </w:r>
      <w:r w:rsidRPr="00C25A20">
        <w:rPr>
          <w:b/>
          <w:sz w:val="24"/>
          <w:szCs w:val="24"/>
        </w:rPr>
        <w:t>указанных публичных обязательств</w:t>
      </w: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A6B52" w:rsidRDefault="002A6B52" w:rsidP="002A6B52">
      <w:pPr>
        <w:autoSpaceDE w:val="0"/>
        <w:autoSpaceDN w:val="0"/>
        <w:adjustRightInd w:val="0"/>
        <w:jc w:val="both"/>
        <w:rPr>
          <w:iCs/>
          <w:sz w:val="24"/>
          <w:szCs w:val="24"/>
        </w:rPr>
      </w:pPr>
      <w:proofErr w:type="gramStart"/>
      <w:r w:rsidRPr="00C25A20">
        <w:rPr>
          <w:sz w:val="24"/>
          <w:szCs w:val="24"/>
        </w:rPr>
        <w:t xml:space="preserve">В соответствии с Федеральным законом от 12.01.1996 №  7-ФЗ </w:t>
      </w:r>
      <w:r w:rsidRPr="00C25A20">
        <w:rPr>
          <w:sz w:val="24"/>
          <w:szCs w:val="24"/>
        </w:rPr>
        <w:br/>
        <w:t>«О некоммерческих организациях» (с последующими изменениями) и Федеральным законом от 08.05.2010 № 83-ФЗ «</w:t>
      </w:r>
      <w:r w:rsidRPr="00C25A20">
        <w:rPr>
          <w:iCs/>
          <w:sz w:val="24"/>
          <w:szCs w:val="24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(с последующими изм</w:t>
      </w:r>
      <w:r>
        <w:rPr>
          <w:iCs/>
          <w:sz w:val="24"/>
          <w:szCs w:val="24"/>
        </w:rPr>
        <w:t>енениями), на основании статьи 21, 28</w:t>
      </w:r>
      <w:r w:rsidRPr="00C25A20">
        <w:rPr>
          <w:iCs/>
          <w:sz w:val="24"/>
          <w:szCs w:val="24"/>
        </w:rPr>
        <w:t xml:space="preserve"> Устава </w:t>
      </w:r>
      <w:proofErr w:type="spellStart"/>
      <w:r>
        <w:rPr>
          <w:iCs/>
          <w:sz w:val="24"/>
          <w:szCs w:val="24"/>
        </w:rPr>
        <w:t>Большехуторского</w:t>
      </w:r>
      <w:proofErr w:type="spellEnd"/>
      <w:r>
        <w:rPr>
          <w:iCs/>
          <w:sz w:val="24"/>
          <w:szCs w:val="24"/>
        </w:rPr>
        <w:t xml:space="preserve"> </w:t>
      </w:r>
      <w:r w:rsidRPr="00C25A20">
        <w:rPr>
          <w:iCs/>
          <w:sz w:val="24"/>
          <w:szCs w:val="24"/>
        </w:rPr>
        <w:t xml:space="preserve">сельсовета </w:t>
      </w:r>
      <w:proofErr w:type="spellStart"/>
      <w:r w:rsidRPr="00C25A20">
        <w:rPr>
          <w:iCs/>
          <w:sz w:val="24"/>
          <w:szCs w:val="24"/>
        </w:rPr>
        <w:t>Нижнеломовского</w:t>
      </w:r>
      <w:proofErr w:type="spellEnd"/>
      <w:r w:rsidRPr="00C25A20">
        <w:rPr>
          <w:iCs/>
          <w:sz w:val="24"/>
          <w:szCs w:val="24"/>
        </w:rPr>
        <w:t xml:space="preserve"> района Пензенской области, </w:t>
      </w:r>
      <w:r>
        <w:rPr>
          <w:iCs/>
          <w:sz w:val="24"/>
          <w:szCs w:val="24"/>
        </w:rPr>
        <w:t>-</w:t>
      </w:r>
      <w:proofErr w:type="gramEnd"/>
    </w:p>
    <w:p w:rsidR="002A6B52" w:rsidRDefault="002A6B52" w:rsidP="002A6B52">
      <w:pPr>
        <w:autoSpaceDE w:val="0"/>
        <w:autoSpaceDN w:val="0"/>
        <w:adjustRightInd w:val="0"/>
        <w:jc w:val="both"/>
        <w:rPr>
          <w:iCs/>
          <w:sz w:val="24"/>
          <w:szCs w:val="24"/>
        </w:rPr>
      </w:pPr>
    </w:p>
    <w:p w:rsidR="002A6B52" w:rsidRDefault="002A6B52" w:rsidP="002A6B52">
      <w:pPr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 xml:space="preserve">администрация </w:t>
      </w:r>
      <w:proofErr w:type="spellStart"/>
      <w:r>
        <w:rPr>
          <w:b/>
          <w:sz w:val="24"/>
          <w:szCs w:val="24"/>
          <w:lang w:eastAsia="ar-SA"/>
        </w:rPr>
        <w:t>Большехуторского</w:t>
      </w:r>
      <w:proofErr w:type="spellEnd"/>
      <w:r>
        <w:rPr>
          <w:b/>
          <w:sz w:val="24"/>
          <w:szCs w:val="24"/>
          <w:lang w:eastAsia="ar-SA"/>
        </w:rPr>
        <w:t xml:space="preserve">   сельсовета постановляет:</w:t>
      </w:r>
    </w:p>
    <w:p w:rsidR="002A6B52" w:rsidRPr="00923609" w:rsidRDefault="002A6B52" w:rsidP="002A6B52">
      <w:pPr>
        <w:autoSpaceDE w:val="0"/>
        <w:autoSpaceDN w:val="0"/>
        <w:adjustRightInd w:val="0"/>
        <w:jc w:val="both"/>
        <w:rPr>
          <w:b/>
          <w:color w:val="FF0000"/>
          <w:sz w:val="24"/>
          <w:szCs w:val="24"/>
        </w:rPr>
      </w:pP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5A20">
        <w:rPr>
          <w:sz w:val="24"/>
          <w:szCs w:val="24"/>
        </w:rPr>
        <w:t>1. Утвердить прилагаемые:</w:t>
      </w: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5A20">
        <w:rPr>
          <w:sz w:val="24"/>
          <w:szCs w:val="24"/>
        </w:rPr>
        <w:t xml:space="preserve">1.1. Порядок осуществления и финансового обеспечения бюджетным учреждением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 полномочий исполнительно-распорядительного органа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 по исполнению публичных обязательств перед физическим лицом, подлежащих исполнению в денежной форме (далее – Порядок).</w:t>
      </w:r>
    </w:p>
    <w:p w:rsidR="002A6B52" w:rsidRPr="00C25A20" w:rsidRDefault="002A6B52" w:rsidP="002A6B52">
      <w:pPr>
        <w:jc w:val="both"/>
        <w:rPr>
          <w:sz w:val="24"/>
          <w:szCs w:val="24"/>
        </w:rPr>
      </w:pPr>
      <w:r w:rsidRPr="00C25A20">
        <w:rPr>
          <w:sz w:val="24"/>
          <w:szCs w:val="24"/>
        </w:rPr>
        <w:t xml:space="preserve">1.2. Перечень публичных обязательств перед физическим лицом, подлежащих исполнению в денежной форме бюджетным учреждением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 от имени и по поручению исполнительно-распорядительного органа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области, осуществляющего функции  учредителя.</w:t>
      </w: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5A20">
        <w:rPr>
          <w:sz w:val="24"/>
          <w:szCs w:val="24"/>
        </w:rPr>
        <w:t xml:space="preserve">2. Настоящее постановление вступает в силу </w:t>
      </w:r>
      <w:proofErr w:type="gramStart"/>
      <w:r w:rsidRPr="00C25A20">
        <w:rPr>
          <w:sz w:val="24"/>
          <w:szCs w:val="24"/>
        </w:rPr>
        <w:t>с даты опубликования</w:t>
      </w:r>
      <w:proofErr w:type="gramEnd"/>
      <w:r w:rsidRPr="00C25A20">
        <w:rPr>
          <w:sz w:val="24"/>
          <w:szCs w:val="24"/>
        </w:rPr>
        <w:t xml:space="preserve"> и распространяется на правоотношения, возникшие с 1 января 2011 года за </w:t>
      </w:r>
      <w:r w:rsidRPr="00C25A20">
        <w:rPr>
          <w:spacing w:val="-6"/>
          <w:sz w:val="24"/>
          <w:szCs w:val="24"/>
        </w:rPr>
        <w:t>исключением положений, для которых установлены иные сроки вступления в силу.</w:t>
      </w: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5A20">
        <w:rPr>
          <w:sz w:val="24"/>
          <w:szCs w:val="24"/>
        </w:rPr>
        <w:t xml:space="preserve">2.1. </w:t>
      </w:r>
      <w:proofErr w:type="gramStart"/>
      <w:r w:rsidRPr="00C25A20">
        <w:rPr>
          <w:sz w:val="24"/>
          <w:szCs w:val="24"/>
        </w:rPr>
        <w:t xml:space="preserve">Данное постановление применяется к бюджетным учреждениям 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области, в отношении которых решением Комитета местного самоуправления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</w:t>
      </w:r>
      <w:r>
        <w:rPr>
          <w:sz w:val="24"/>
          <w:szCs w:val="24"/>
        </w:rPr>
        <w:t>кого</w:t>
      </w:r>
      <w:proofErr w:type="spellEnd"/>
      <w:r>
        <w:rPr>
          <w:sz w:val="24"/>
          <w:szCs w:val="24"/>
        </w:rPr>
        <w:t xml:space="preserve"> района Пензенской области </w:t>
      </w:r>
      <w:r w:rsidRPr="00C25A20">
        <w:rPr>
          <w:sz w:val="24"/>
          <w:szCs w:val="24"/>
        </w:rPr>
        <w:t>от</w:t>
      </w:r>
      <w:r>
        <w:rPr>
          <w:sz w:val="24"/>
          <w:szCs w:val="24"/>
        </w:rPr>
        <w:t xml:space="preserve"> 11.03.2011</w:t>
      </w:r>
      <w:r w:rsidRPr="00C25A20">
        <w:rPr>
          <w:sz w:val="24"/>
          <w:szCs w:val="24"/>
        </w:rPr>
        <w:t xml:space="preserve">  №</w:t>
      </w:r>
      <w:r>
        <w:rPr>
          <w:sz w:val="24"/>
          <w:szCs w:val="24"/>
        </w:rPr>
        <w:t xml:space="preserve"> 126-37/5</w:t>
      </w:r>
      <w:r w:rsidRPr="00C25A20">
        <w:rPr>
          <w:sz w:val="24"/>
          <w:szCs w:val="24"/>
        </w:rPr>
        <w:t xml:space="preserve">  «Об отдельных мерах по совершенствованию </w:t>
      </w:r>
      <w:r w:rsidRPr="00C25A20">
        <w:rPr>
          <w:sz w:val="24"/>
          <w:szCs w:val="24"/>
        </w:rPr>
        <w:lastRenderedPageBreak/>
        <w:t xml:space="preserve">правового положения муниципальных учреждений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в переходный период» с учетом положений части 16 статьи 33 Федерального закона от 08.05.2010 № 83-ФЗ «О внесении изменений</w:t>
      </w:r>
      <w:proofErr w:type="gramEnd"/>
      <w:r w:rsidRPr="00C25A20">
        <w:rPr>
          <w:sz w:val="24"/>
          <w:szCs w:val="24"/>
        </w:rPr>
        <w:t xml:space="preserve"> в отдельные законодательные акты Российской Федерации в связи с совершенствованием правового положения государственных </w:t>
      </w:r>
      <w:r>
        <w:rPr>
          <w:sz w:val="24"/>
          <w:szCs w:val="24"/>
        </w:rPr>
        <w:t xml:space="preserve">(муниципальных) учреждений» </w:t>
      </w:r>
      <w:r w:rsidRPr="00C25A20">
        <w:rPr>
          <w:sz w:val="24"/>
          <w:szCs w:val="24"/>
        </w:rPr>
        <w:t xml:space="preserve">(с последующими изменениями) принято решение о предоставлении им субсидии из бюджета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 в соответствии с абзацем первым пункта 1 статьи 78.1 Бюджетного кодекса Российской Федерации.</w:t>
      </w: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5A20">
        <w:rPr>
          <w:sz w:val="24"/>
          <w:szCs w:val="24"/>
        </w:rPr>
        <w:t>2.2. Пункт 9 Порядка вступает в силу с 01 января 2012 года.</w:t>
      </w: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8664D">
        <w:rPr>
          <w:sz w:val="24"/>
          <w:szCs w:val="24"/>
        </w:rPr>
        <w:t>3. Настоящее</w:t>
      </w:r>
      <w:r w:rsidRPr="00C25A20">
        <w:rPr>
          <w:sz w:val="24"/>
          <w:szCs w:val="24"/>
        </w:rPr>
        <w:t xml:space="preserve"> постановление опубликовать в средстве массовой информации Комитета местного самоуправления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 «</w:t>
      </w:r>
      <w:r>
        <w:rPr>
          <w:sz w:val="24"/>
          <w:szCs w:val="24"/>
        </w:rPr>
        <w:t>Местные ведомости</w:t>
      </w:r>
      <w:r w:rsidRPr="00C25A20">
        <w:rPr>
          <w:sz w:val="24"/>
          <w:szCs w:val="24"/>
        </w:rPr>
        <w:t>».</w:t>
      </w:r>
    </w:p>
    <w:p w:rsidR="002A6B52" w:rsidRPr="00C25A20" w:rsidRDefault="002A6B52" w:rsidP="002A6B52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C25A20">
        <w:rPr>
          <w:sz w:val="24"/>
          <w:szCs w:val="24"/>
        </w:rPr>
        <w:t xml:space="preserve">. </w:t>
      </w:r>
      <w:proofErr w:type="gramStart"/>
      <w:r w:rsidRPr="00C25A20">
        <w:rPr>
          <w:sz w:val="24"/>
          <w:szCs w:val="24"/>
        </w:rPr>
        <w:t>Контроль за</w:t>
      </w:r>
      <w:proofErr w:type="gramEnd"/>
      <w:r w:rsidRPr="00C25A20">
        <w:rPr>
          <w:sz w:val="24"/>
          <w:szCs w:val="24"/>
        </w:rPr>
        <w:t xml:space="preserve"> исполнением настоящего постановления возложить на главу администрации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области.</w:t>
      </w:r>
    </w:p>
    <w:p w:rsidR="002A6B52" w:rsidRPr="00C25A20" w:rsidRDefault="002A6B52" w:rsidP="002A6B52">
      <w:pPr>
        <w:jc w:val="both"/>
        <w:rPr>
          <w:sz w:val="24"/>
          <w:szCs w:val="24"/>
        </w:rPr>
      </w:pPr>
    </w:p>
    <w:p w:rsidR="002A6B52" w:rsidRPr="00C25A20" w:rsidRDefault="002A6B52" w:rsidP="002A6B52">
      <w:pPr>
        <w:jc w:val="both"/>
        <w:rPr>
          <w:sz w:val="24"/>
          <w:szCs w:val="24"/>
        </w:rPr>
      </w:pPr>
    </w:p>
    <w:p w:rsidR="002A6B52" w:rsidRPr="00C25A20" w:rsidRDefault="002A6B52" w:rsidP="002A6B52">
      <w:pPr>
        <w:jc w:val="both"/>
        <w:rPr>
          <w:sz w:val="24"/>
          <w:szCs w:val="24"/>
        </w:rPr>
      </w:pPr>
    </w:p>
    <w:p w:rsidR="002A6B52" w:rsidRPr="00C25A20" w:rsidRDefault="002A6B52" w:rsidP="002A6B52">
      <w:pPr>
        <w:rPr>
          <w:sz w:val="24"/>
          <w:szCs w:val="24"/>
        </w:rPr>
      </w:pPr>
    </w:p>
    <w:p w:rsidR="002A6B52" w:rsidRPr="00C25A20" w:rsidRDefault="002A6B52" w:rsidP="002A6B52">
      <w:pPr>
        <w:rPr>
          <w:sz w:val="24"/>
          <w:szCs w:val="24"/>
        </w:rPr>
      </w:pPr>
    </w:p>
    <w:p w:rsidR="002A6B52" w:rsidRPr="00510E06" w:rsidRDefault="002A6B52" w:rsidP="002A6B52">
      <w:pPr>
        <w:tabs>
          <w:tab w:val="decimal" w:pos="180"/>
        </w:tabs>
        <w:jc w:val="both"/>
        <w:rPr>
          <w:b/>
          <w:sz w:val="24"/>
          <w:szCs w:val="24"/>
        </w:rPr>
      </w:pPr>
      <w:r w:rsidRPr="00510E06">
        <w:rPr>
          <w:b/>
          <w:sz w:val="24"/>
          <w:szCs w:val="24"/>
        </w:rPr>
        <w:t>Глава администрации</w:t>
      </w:r>
    </w:p>
    <w:p w:rsidR="002A6B52" w:rsidRPr="00510E06" w:rsidRDefault="002A6B52" w:rsidP="002A6B52">
      <w:pPr>
        <w:jc w:val="both"/>
        <w:rPr>
          <w:b/>
          <w:sz w:val="24"/>
          <w:szCs w:val="24"/>
        </w:rPr>
      </w:pPr>
      <w:proofErr w:type="spellStart"/>
      <w:r w:rsidRPr="00510E06">
        <w:rPr>
          <w:b/>
          <w:sz w:val="24"/>
          <w:szCs w:val="24"/>
        </w:rPr>
        <w:t>Большехуторского</w:t>
      </w:r>
      <w:proofErr w:type="spellEnd"/>
      <w:r w:rsidRPr="00510E06">
        <w:rPr>
          <w:b/>
          <w:sz w:val="24"/>
          <w:szCs w:val="24"/>
        </w:rPr>
        <w:t xml:space="preserve"> сельсовета                                  </w:t>
      </w:r>
      <w:r>
        <w:rPr>
          <w:b/>
          <w:sz w:val="24"/>
          <w:szCs w:val="24"/>
        </w:rPr>
        <w:t xml:space="preserve">     </w:t>
      </w:r>
      <w:r w:rsidRPr="00510E06">
        <w:rPr>
          <w:b/>
          <w:sz w:val="24"/>
          <w:szCs w:val="24"/>
        </w:rPr>
        <w:t xml:space="preserve">                    Л.В. Суслова</w:t>
      </w:r>
    </w:p>
    <w:p w:rsidR="002A6B52" w:rsidRPr="00C25A20" w:rsidRDefault="002A6B52" w:rsidP="002A6B52">
      <w:pPr>
        <w:rPr>
          <w:sz w:val="24"/>
          <w:szCs w:val="24"/>
        </w:rPr>
        <w:sectPr w:rsidR="002A6B52" w:rsidRPr="00C25A20" w:rsidSect="009C6A73">
          <w:endnotePr>
            <w:numFmt w:val="decimal"/>
          </w:endnotePr>
          <w:pgSz w:w="11907" w:h="16840" w:code="9"/>
          <w:pgMar w:top="1134" w:right="851" w:bottom="1134" w:left="1418" w:header="720" w:footer="720" w:gutter="0"/>
          <w:pgNumType w:start="1"/>
          <w:cols w:space="720"/>
        </w:sectPr>
      </w:pPr>
    </w:p>
    <w:p w:rsidR="002A6B52" w:rsidRPr="00C25A20" w:rsidRDefault="002A6B52" w:rsidP="002A6B52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C25A20">
        <w:rPr>
          <w:sz w:val="24"/>
          <w:szCs w:val="24"/>
        </w:rPr>
        <w:lastRenderedPageBreak/>
        <w:t>УТВЕРЖДЕН</w:t>
      </w:r>
    </w:p>
    <w:p w:rsidR="002A6B52" w:rsidRPr="00C25A20" w:rsidRDefault="002A6B52" w:rsidP="002A6B52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25A20">
        <w:rPr>
          <w:sz w:val="24"/>
          <w:szCs w:val="24"/>
        </w:rPr>
        <w:t>постановлением администрации</w:t>
      </w:r>
    </w:p>
    <w:p w:rsidR="002A6B52" w:rsidRPr="00C25A20" w:rsidRDefault="002A6B52" w:rsidP="002A6B52">
      <w:pPr>
        <w:autoSpaceDE w:val="0"/>
        <w:autoSpaceDN w:val="0"/>
        <w:adjustRightInd w:val="0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>сельсо</w:t>
      </w:r>
      <w:r>
        <w:rPr>
          <w:sz w:val="24"/>
          <w:szCs w:val="24"/>
        </w:rPr>
        <w:t xml:space="preserve">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</w:t>
      </w:r>
    </w:p>
    <w:p w:rsidR="002A6B52" w:rsidRPr="00C25A20" w:rsidRDefault="002A6B52" w:rsidP="002A6B52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25A20">
        <w:rPr>
          <w:sz w:val="24"/>
          <w:szCs w:val="24"/>
        </w:rPr>
        <w:t>Пензенской области</w:t>
      </w:r>
      <w:r>
        <w:rPr>
          <w:sz w:val="24"/>
          <w:szCs w:val="24"/>
        </w:rPr>
        <w:t xml:space="preserve">  </w:t>
      </w:r>
      <w:r w:rsidRPr="00C25A20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11.03.2011 </w:t>
      </w:r>
      <w:r w:rsidRPr="00C25A20">
        <w:rPr>
          <w:sz w:val="24"/>
          <w:szCs w:val="24"/>
        </w:rPr>
        <w:t xml:space="preserve">  № </w:t>
      </w:r>
      <w:r>
        <w:rPr>
          <w:sz w:val="24"/>
          <w:szCs w:val="24"/>
        </w:rPr>
        <w:t xml:space="preserve"> 17</w:t>
      </w:r>
      <w:r w:rsidRPr="00C25A20">
        <w:rPr>
          <w:sz w:val="24"/>
          <w:szCs w:val="24"/>
        </w:rPr>
        <w:t xml:space="preserve"> </w:t>
      </w: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A6B52" w:rsidRPr="00C25A20" w:rsidRDefault="002A6B52" w:rsidP="002A6B5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proofErr w:type="gramStart"/>
      <w:r w:rsidRPr="00C25A20">
        <w:rPr>
          <w:b/>
          <w:sz w:val="24"/>
          <w:szCs w:val="24"/>
        </w:rPr>
        <w:t>П</w:t>
      </w:r>
      <w:proofErr w:type="gramEnd"/>
      <w:r w:rsidRPr="00C25A20">
        <w:rPr>
          <w:b/>
          <w:sz w:val="24"/>
          <w:szCs w:val="24"/>
        </w:rPr>
        <w:t xml:space="preserve"> О Р Я Д О К</w:t>
      </w:r>
    </w:p>
    <w:p w:rsidR="002A6B52" w:rsidRPr="00C25A20" w:rsidRDefault="002A6B52" w:rsidP="002A6B5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25A20">
        <w:rPr>
          <w:b/>
          <w:sz w:val="24"/>
          <w:szCs w:val="24"/>
        </w:rPr>
        <w:t xml:space="preserve">осуществления и финансового обеспечения бюджетным учреждением </w:t>
      </w:r>
      <w:proofErr w:type="spellStart"/>
      <w:r>
        <w:rPr>
          <w:b/>
          <w:sz w:val="24"/>
          <w:szCs w:val="24"/>
        </w:rPr>
        <w:t>Большехуторского</w:t>
      </w:r>
      <w:proofErr w:type="spellEnd"/>
      <w:r>
        <w:rPr>
          <w:b/>
          <w:sz w:val="24"/>
          <w:szCs w:val="24"/>
        </w:rPr>
        <w:t xml:space="preserve"> </w:t>
      </w:r>
      <w:r w:rsidRPr="00C25A20">
        <w:rPr>
          <w:b/>
          <w:sz w:val="24"/>
          <w:szCs w:val="24"/>
        </w:rPr>
        <w:t xml:space="preserve">сельсовета </w:t>
      </w:r>
      <w:proofErr w:type="spellStart"/>
      <w:r w:rsidRPr="00C25A20">
        <w:rPr>
          <w:b/>
          <w:sz w:val="24"/>
          <w:szCs w:val="24"/>
        </w:rPr>
        <w:t>Нижнеломовского</w:t>
      </w:r>
      <w:proofErr w:type="spellEnd"/>
      <w:r w:rsidRPr="00C25A20">
        <w:rPr>
          <w:b/>
          <w:sz w:val="24"/>
          <w:szCs w:val="24"/>
        </w:rPr>
        <w:t xml:space="preserve"> района Пензенской области  полномочий исполнительно-распорядительного органа </w:t>
      </w:r>
      <w:proofErr w:type="spellStart"/>
      <w:r>
        <w:rPr>
          <w:b/>
          <w:sz w:val="24"/>
          <w:szCs w:val="24"/>
        </w:rPr>
        <w:t>Большехуторского</w:t>
      </w:r>
      <w:proofErr w:type="spellEnd"/>
      <w:r>
        <w:rPr>
          <w:b/>
          <w:sz w:val="24"/>
          <w:szCs w:val="24"/>
        </w:rPr>
        <w:t xml:space="preserve"> </w:t>
      </w:r>
      <w:r w:rsidRPr="00C25A20">
        <w:rPr>
          <w:b/>
          <w:sz w:val="24"/>
          <w:szCs w:val="24"/>
        </w:rPr>
        <w:t xml:space="preserve">сельсовета </w:t>
      </w:r>
      <w:proofErr w:type="spellStart"/>
      <w:r w:rsidRPr="00C25A20">
        <w:rPr>
          <w:b/>
          <w:sz w:val="24"/>
          <w:szCs w:val="24"/>
        </w:rPr>
        <w:t>Нижнеломовского</w:t>
      </w:r>
      <w:proofErr w:type="spellEnd"/>
      <w:r w:rsidRPr="00C25A20">
        <w:rPr>
          <w:b/>
          <w:sz w:val="24"/>
          <w:szCs w:val="24"/>
        </w:rPr>
        <w:t xml:space="preserve"> района Пензенской области по исполнению публичных обязательств перед физическим лицом, подлежащих исполнению </w:t>
      </w:r>
    </w:p>
    <w:p w:rsidR="002A6B52" w:rsidRPr="00C25A20" w:rsidRDefault="002A6B52" w:rsidP="002A6B5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25A20">
        <w:rPr>
          <w:b/>
          <w:sz w:val="24"/>
          <w:szCs w:val="24"/>
        </w:rPr>
        <w:t>в денежной форме</w:t>
      </w:r>
    </w:p>
    <w:p w:rsidR="002A6B52" w:rsidRPr="00C25A20" w:rsidRDefault="002A6B52" w:rsidP="002A6B5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5A20">
        <w:rPr>
          <w:sz w:val="24"/>
          <w:szCs w:val="24"/>
        </w:rPr>
        <w:t xml:space="preserve">1. </w:t>
      </w:r>
      <w:proofErr w:type="gramStart"/>
      <w:r w:rsidRPr="00C25A20">
        <w:rPr>
          <w:sz w:val="24"/>
          <w:szCs w:val="24"/>
        </w:rPr>
        <w:t xml:space="preserve">Настоящий Порядок определяет правила осуществления и финансового обеспечения бюджетным учреждением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 (далее – учреждение) полномочий исполнительно-распорядительного органа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области, осуществляющего функции и полномочия учредителя учреждения (далее </w:t>
      </w:r>
      <w:r w:rsidRPr="00C25A20">
        <w:rPr>
          <w:b/>
          <w:sz w:val="24"/>
          <w:szCs w:val="24"/>
        </w:rPr>
        <w:t>–</w:t>
      </w:r>
      <w:r w:rsidRPr="00C25A20">
        <w:rPr>
          <w:sz w:val="24"/>
          <w:szCs w:val="24"/>
        </w:rPr>
        <w:t xml:space="preserve"> исполнительно-распорядительный орган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области), по исполнению публичных обязательств перед физическим лицом, подлежащих исполнению в денежной форме.</w:t>
      </w:r>
      <w:proofErr w:type="gramEnd"/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5A20">
        <w:rPr>
          <w:sz w:val="24"/>
          <w:szCs w:val="24"/>
        </w:rPr>
        <w:t xml:space="preserve">2. </w:t>
      </w:r>
      <w:proofErr w:type="gramStart"/>
      <w:r w:rsidRPr="00C25A20">
        <w:rPr>
          <w:sz w:val="24"/>
          <w:szCs w:val="24"/>
        </w:rPr>
        <w:t xml:space="preserve">Публичными обязательствами в целях настоящего Порядка являются  публичные обязательства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 перед физическим лицом, подлежащие исполнению учреждением от имени исполнительно-распорядительного органа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 в денежной форме в установленном соответствующим законом, иным нормативным правовым актом размере, или имеющие установленный порядок его индексации и не </w:t>
      </w:r>
      <w:r w:rsidRPr="00C25A20">
        <w:rPr>
          <w:spacing w:val="-6"/>
          <w:sz w:val="24"/>
          <w:szCs w:val="24"/>
        </w:rPr>
        <w:t>подлежащие включению в нормативные затраты на оказание муниципальных</w:t>
      </w:r>
      <w:r w:rsidRPr="00C25A20">
        <w:rPr>
          <w:sz w:val="24"/>
          <w:szCs w:val="24"/>
        </w:rPr>
        <w:t xml:space="preserve"> услуг</w:t>
      </w:r>
      <w:proofErr w:type="gramEnd"/>
      <w:r w:rsidRPr="00C25A20">
        <w:rPr>
          <w:sz w:val="24"/>
          <w:szCs w:val="24"/>
        </w:rPr>
        <w:t xml:space="preserve">  (далее – публичные обязательства).</w:t>
      </w: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5A20">
        <w:rPr>
          <w:sz w:val="24"/>
          <w:szCs w:val="24"/>
        </w:rPr>
        <w:t>3.</w:t>
      </w:r>
      <w:r w:rsidRPr="00C25A20">
        <w:rPr>
          <w:b/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Исполнительно-распорядительный орган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 принимает нормативный правовой акт об осуществлении учреждением полномочий исполнительно-распорядительного органа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 по исполнению публичных обязательств (далее – Постановление).</w:t>
      </w: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5A20">
        <w:rPr>
          <w:sz w:val="24"/>
          <w:szCs w:val="24"/>
        </w:rPr>
        <w:t>В Постановлении указываются:</w:t>
      </w: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5A20">
        <w:rPr>
          <w:sz w:val="24"/>
          <w:szCs w:val="24"/>
        </w:rPr>
        <w:t xml:space="preserve">публичные обязательства, </w:t>
      </w:r>
      <w:proofErr w:type="gramStart"/>
      <w:r w:rsidRPr="00C25A20">
        <w:rPr>
          <w:sz w:val="24"/>
          <w:szCs w:val="24"/>
        </w:rPr>
        <w:t>полномочия</w:t>
      </w:r>
      <w:proofErr w:type="gramEnd"/>
      <w:r w:rsidRPr="00C25A20">
        <w:rPr>
          <w:sz w:val="24"/>
          <w:szCs w:val="24"/>
        </w:rPr>
        <w:t xml:space="preserve"> по осуществлению которых передаются исполнительно-распорядительным органом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 Пензенской области учреждению;</w:t>
      </w: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5A20">
        <w:rPr>
          <w:sz w:val="24"/>
          <w:szCs w:val="24"/>
        </w:rPr>
        <w:t xml:space="preserve">права и обязанности учреждения по исполнению переданных ему полномочий исполнительно-распорядительного органа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области;</w:t>
      </w: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5A20">
        <w:rPr>
          <w:sz w:val="24"/>
          <w:szCs w:val="24"/>
        </w:rPr>
        <w:t xml:space="preserve">ответственность за осуществление учреждением переданных полномочий исполнительно-распорядительного органа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области;</w:t>
      </w: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5A20">
        <w:rPr>
          <w:sz w:val="24"/>
          <w:szCs w:val="24"/>
        </w:rPr>
        <w:t xml:space="preserve">порядок проведения исполнительно-распорядительным органом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 </w:t>
      </w:r>
      <w:proofErr w:type="gramStart"/>
      <w:r w:rsidRPr="00C25A20">
        <w:rPr>
          <w:sz w:val="24"/>
          <w:szCs w:val="24"/>
        </w:rPr>
        <w:t>контроля за</w:t>
      </w:r>
      <w:proofErr w:type="gramEnd"/>
      <w:r w:rsidRPr="00C25A20">
        <w:rPr>
          <w:sz w:val="24"/>
          <w:szCs w:val="24"/>
        </w:rPr>
        <w:t xml:space="preserve"> осуществлением учреждением переданных полномочий исполнительно-распорядительного органа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области;</w:t>
      </w: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5A20">
        <w:rPr>
          <w:sz w:val="24"/>
          <w:szCs w:val="24"/>
        </w:rPr>
        <w:t xml:space="preserve">реквизиты отдельного лицевого счета, предназначенного для отражения операций по осуществлению учреждением полномочий по </w:t>
      </w:r>
      <w:r w:rsidRPr="00C25A20">
        <w:rPr>
          <w:spacing w:val="-6"/>
          <w:sz w:val="24"/>
          <w:szCs w:val="24"/>
        </w:rPr>
        <w:t xml:space="preserve">исполнению публичных обязательств исполнительно-распорядительного органа </w:t>
      </w:r>
      <w:proofErr w:type="spellStart"/>
      <w:r>
        <w:rPr>
          <w:spacing w:val="-6"/>
          <w:sz w:val="24"/>
          <w:szCs w:val="24"/>
        </w:rPr>
        <w:t>Большехуторского</w:t>
      </w:r>
      <w:proofErr w:type="spellEnd"/>
      <w:r>
        <w:rPr>
          <w:spacing w:val="-6"/>
          <w:sz w:val="24"/>
          <w:szCs w:val="24"/>
        </w:rPr>
        <w:t xml:space="preserve"> </w:t>
      </w:r>
      <w:r w:rsidRPr="00C25A20">
        <w:rPr>
          <w:spacing w:val="-6"/>
          <w:sz w:val="24"/>
          <w:szCs w:val="24"/>
        </w:rPr>
        <w:t xml:space="preserve">сельсовета </w:t>
      </w:r>
      <w:proofErr w:type="spellStart"/>
      <w:r w:rsidRPr="00C25A20">
        <w:rPr>
          <w:spacing w:val="-6"/>
          <w:sz w:val="24"/>
          <w:szCs w:val="24"/>
        </w:rPr>
        <w:t>Нижнеломовского</w:t>
      </w:r>
      <w:proofErr w:type="spellEnd"/>
      <w:r w:rsidRPr="00C25A20">
        <w:rPr>
          <w:spacing w:val="-6"/>
          <w:sz w:val="24"/>
          <w:szCs w:val="24"/>
        </w:rPr>
        <w:t xml:space="preserve"> района</w:t>
      </w:r>
      <w:r w:rsidRPr="00C25A20">
        <w:rPr>
          <w:sz w:val="24"/>
          <w:szCs w:val="24"/>
        </w:rPr>
        <w:t xml:space="preserve"> Пензенской области (далее – отдельный лицевой счет).</w:t>
      </w: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5A20">
        <w:rPr>
          <w:sz w:val="24"/>
          <w:szCs w:val="24"/>
        </w:rPr>
        <w:lastRenderedPageBreak/>
        <w:t xml:space="preserve">4. Копия Постановления (выписка из Постановления) направляется исполнительно-распорядительным органом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 в учреждение в течение двух рабочих дней после его подписания руководителем исполнительно-распорядительного органа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 (уполномоченным руководителем лицом).</w:t>
      </w: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5A20">
        <w:rPr>
          <w:sz w:val="24"/>
          <w:szCs w:val="24"/>
        </w:rPr>
        <w:t xml:space="preserve">5. Финансовое обеспечение осуществления учреждением полномочий исполнительно-распорядительного органа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 по исполнению публичных обязательств осуществляется в пределах бюджетных ассигнований, доведенных ему в установленном порядке как получателю бюджетных средств на указанные цели.</w:t>
      </w: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25A20">
        <w:rPr>
          <w:sz w:val="24"/>
          <w:szCs w:val="24"/>
        </w:rPr>
        <w:t xml:space="preserve">6. Учреждение осуществляет оплату денежных обязательств по исполнению публичных обязательств от имени исполнительно-распорядительного органа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 на основании платежных документов, представленных им в администрацию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области.</w:t>
      </w: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5A20">
        <w:rPr>
          <w:sz w:val="24"/>
          <w:szCs w:val="24"/>
        </w:rPr>
        <w:t xml:space="preserve">7. Санкционирование кассовых выплат по исполнению публичных </w:t>
      </w:r>
      <w:r w:rsidRPr="00C25A20">
        <w:rPr>
          <w:spacing w:val="-6"/>
          <w:sz w:val="24"/>
          <w:szCs w:val="24"/>
        </w:rPr>
        <w:t xml:space="preserve">обязательств учреждением от имени исполнительно-распорядительного органа </w:t>
      </w:r>
      <w:proofErr w:type="spellStart"/>
      <w:r>
        <w:rPr>
          <w:spacing w:val="-6"/>
          <w:sz w:val="24"/>
          <w:szCs w:val="24"/>
        </w:rPr>
        <w:t>Большехуторского</w:t>
      </w:r>
      <w:proofErr w:type="spellEnd"/>
      <w:r>
        <w:rPr>
          <w:spacing w:val="-6"/>
          <w:sz w:val="24"/>
          <w:szCs w:val="24"/>
        </w:rPr>
        <w:t xml:space="preserve"> </w:t>
      </w:r>
      <w:r w:rsidRPr="00C25A20">
        <w:rPr>
          <w:spacing w:val="-6"/>
          <w:sz w:val="24"/>
          <w:szCs w:val="24"/>
        </w:rPr>
        <w:t xml:space="preserve">сельсовета </w:t>
      </w:r>
      <w:proofErr w:type="spellStart"/>
      <w:r w:rsidRPr="00C25A20">
        <w:rPr>
          <w:spacing w:val="-6"/>
          <w:sz w:val="24"/>
          <w:szCs w:val="24"/>
        </w:rPr>
        <w:t>Нижнеломовского</w:t>
      </w:r>
      <w:proofErr w:type="spellEnd"/>
      <w:r w:rsidRPr="00C25A20">
        <w:rPr>
          <w:spacing w:val="-6"/>
          <w:sz w:val="24"/>
          <w:szCs w:val="24"/>
        </w:rPr>
        <w:t xml:space="preserve"> района</w:t>
      </w:r>
      <w:r w:rsidRPr="00C25A20">
        <w:rPr>
          <w:sz w:val="24"/>
          <w:szCs w:val="24"/>
        </w:rPr>
        <w:t xml:space="preserve"> Пензенской области осуществляется в порядке, установленном администрацией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 для получателей средств бюджета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области.</w:t>
      </w:r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5A20">
        <w:rPr>
          <w:sz w:val="24"/>
          <w:szCs w:val="24"/>
        </w:rPr>
        <w:t xml:space="preserve">8. </w:t>
      </w:r>
      <w:proofErr w:type="gramStart"/>
      <w:r w:rsidRPr="00C25A20">
        <w:rPr>
          <w:sz w:val="24"/>
          <w:szCs w:val="24"/>
        </w:rPr>
        <w:t xml:space="preserve">Учреждение представляет исполнительно-распорядительному  органу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области, как получатель бюджетных средств, отчетность об исполнении публичных обязательств в порядке, установленном исполнительно-распорядительным органом 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 с учетом требований Министерства финансов Российской Федерации для составления и представления годовой, квартальной и месячной отчетности об исполнении бюджетов бюджетной системы Российской Федерации получателями бюджетных средств.</w:t>
      </w:r>
      <w:proofErr w:type="gramEnd"/>
    </w:p>
    <w:p w:rsidR="002A6B52" w:rsidRPr="00C25A20" w:rsidRDefault="002A6B52" w:rsidP="002A6B5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25A20">
        <w:rPr>
          <w:sz w:val="24"/>
          <w:szCs w:val="24"/>
        </w:rPr>
        <w:t xml:space="preserve">9. </w:t>
      </w:r>
      <w:proofErr w:type="gramStart"/>
      <w:r w:rsidRPr="00C25A20">
        <w:rPr>
          <w:sz w:val="24"/>
          <w:szCs w:val="24"/>
        </w:rPr>
        <w:t xml:space="preserve">Информация об осуществлении учреждением полномочий исполнительно-распорядительного органа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 по исполнению публичных обязательств отражается в Отчете о результатах деятельности учреждения и об использовании закрепленного за ним муниципального имущества, представляемом учреждением, в порядке и по форме, установленной исполнительно-распорядительным органом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C25A20">
        <w:rPr>
          <w:sz w:val="24"/>
          <w:szCs w:val="24"/>
        </w:rPr>
        <w:t xml:space="preserve">сельсовета </w:t>
      </w:r>
      <w:proofErr w:type="spellStart"/>
      <w:r w:rsidRPr="00C25A20">
        <w:rPr>
          <w:sz w:val="24"/>
          <w:szCs w:val="24"/>
        </w:rPr>
        <w:t>Нижнеломовского</w:t>
      </w:r>
      <w:proofErr w:type="spellEnd"/>
      <w:r w:rsidRPr="00C25A20">
        <w:rPr>
          <w:sz w:val="24"/>
          <w:szCs w:val="24"/>
        </w:rPr>
        <w:t xml:space="preserve"> района Пензенской области, осуществляющим функции и полномочия учредителя с учетом общих требований, определенных Министерством финансов</w:t>
      </w:r>
      <w:proofErr w:type="gramEnd"/>
      <w:r w:rsidRPr="00C25A20">
        <w:rPr>
          <w:sz w:val="24"/>
          <w:szCs w:val="24"/>
        </w:rPr>
        <w:t xml:space="preserve"> Российской Федерации.</w:t>
      </w:r>
    </w:p>
    <w:p w:rsidR="002A6B52" w:rsidRDefault="002A6B52" w:rsidP="002A6B5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A6B52" w:rsidRPr="00C07970" w:rsidRDefault="002A6B52" w:rsidP="002A6B52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</w:p>
    <w:p w:rsidR="002A6B52" w:rsidRDefault="002A6B52" w:rsidP="002A6B52"/>
    <w:p w:rsidR="002A6B52" w:rsidRDefault="002A6B52" w:rsidP="002A6B52">
      <w:pPr>
        <w:sectPr w:rsidR="002A6B52" w:rsidSect="009C6A73">
          <w:pgSz w:w="11907" w:h="16840" w:code="9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2A6B52" w:rsidRPr="00923609" w:rsidRDefault="002A6B52" w:rsidP="002A6B52">
      <w:pPr>
        <w:autoSpaceDE w:val="0"/>
        <w:autoSpaceDN w:val="0"/>
        <w:adjustRightInd w:val="0"/>
        <w:spacing w:line="216" w:lineRule="auto"/>
        <w:jc w:val="right"/>
        <w:outlineLvl w:val="0"/>
        <w:rPr>
          <w:sz w:val="24"/>
          <w:szCs w:val="24"/>
        </w:rPr>
      </w:pPr>
      <w:r w:rsidRPr="00923609">
        <w:rPr>
          <w:sz w:val="24"/>
          <w:szCs w:val="24"/>
        </w:rPr>
        <w:lastRenderedPageBreak/>
        <w:t>УТВЕРЖДЕН</w:t>
      </w:r>
    </w:p>
    <w:p w:rsidR="002A6B52" w:rsidRDefault="002A6B52" w:rsidP="002A6B52">
      <w:pPr>
        <w:autoSpaceDE w:val="0"/>
        <w:autoSpaceDN w:val="0"/>
        <w:adjustRightInd w:val="0"/>
        <w:spacing w:line="216" w:lineRule="auto"/>
        <w:jc w:val="right"/>
        <w:rPr>
          <w:sz w:val="24"/>
          <w:szCs w:val="24"/>
        </w:rPr>
      </w:pPr>
      <w:r w:rsidRPr="00923609">
        <w:rPr>
          <w:sz w:val="24"/>
          <w:szCs w:val="24"/>
        </w:rPr>
        <w:t xml:space="preserve">постановлением администрации </w:t>
      </w:r>
      <w:proofErr w:type="spellStart"/>
      <w:r w:rsidRPr="00943149">
        <w:rPr>
          <w:sz w:val="24"/>
          <w:szCs w:val="24"/>
        </w:rPr>
        <w:t>Большехуторского</w:t>
      </w:r>
      <w:proofErr w:type="spellEnd"/>
    </w:p>
    <w:p w:rsidR="002A6B52" w:rsidRDefault="002A6B52" w:rsidP="002A6B52">
      <w:pPr>
        <w:autoSpaceDE w:val="0"/>
        <w:autoSpaceDN w:val="0"/>
        <w:adjustRightInd w:val="0"/>
        <w:spacing w:line="216" w:lineRule="auto"/>
        <w:jc w:val="right"/>
        <w:rPr>
          <w:sz w:val="24"/>
          <w:szCs w:val="24"/>
        </w:rPr>
      </w:pPr>
      <w:r w:rsidRPr="00943149">
        <w:rPr>
          <w:sz w:val="24"/>
          <w:szCs w:val="24"/>
        </w:rPr>
        <w:t xml:space="preserve"> сельсовета</w:t>
      </w:r>
      <w:r w:rsidRPr="00C25A20">
        <w:rPr>
          <w:b/>
          <w:sz w:val="24"/>
          <w:szCs w:val="24"/>
        </w:rPr>
        <w:t xml:space="preserve"> </w:t>
      </w:r>
      <w:proofErr w:type="spellStart"/>
      <w:r w:rsidRPr="00923609">
        <w:rPr>
          <w:sz w:val="24"/>
          <w:szCs w:val="24"/>
        </w:rPr>
        <w:t>Нижнеломовского</w:t>
      </w:r>
      <w:proofErr w:type="spellEnd"/>
      <w:r w:rsidRPr="00923609">
        <w:rPr>
          <w:sz w:val="24"/>
          <w:szCs w:val="24"/>
        </w:rPr>
        <w:t xml:space="preserve"> района</w:t>
      </w:r>
      <w:r>
        <w:rPr>
          <w:sz w:val="24"/>
          <w:szCs w:val="24"/>
        </w:rPr>
        <w:t xml:space="preserve"> </w:t>
      </w:r>
    </w:p>
    <w:p w:rsidR="002A6B52" w:rsidRPr="00745726" w:rsidRDefault="002A6B52" w:rsidP="002A6B52">
      <w:pPr>
        <w:autoSpaceDE w:val="0"/>
        <w:autoSpaceDN w:val="0"/>
        <w:adjustRightInd w:val="0"/>
        <w:spacing w:line="216" w:lineRule="auto"/>
        <w:jc w:val="right"/>
        <w:rPr>
          <w:sz w:val="26"/>
          <w:szCs w:val="26"/>
        </w:rPr>
      </w:pPr>
      <w:r w:rsidRPr="00923609">
        <w:rPr>
          <w:sz w:val="24"/>
          <w:szCs w:val="24"/>
        </w:rPr>
        <w:t>Пензенской области</w:t>
      </w:r>
      <w:r>
        <w:rPr>
          <w:sz w:val="24"/>
          <w:szCs w:val="24"/>
        </w:rPr>
        <w:t xml:space="preserve"> </w:t>
      </w:r>
      <w:r w:rsidRPr="00923609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11.03.2011 </w:t>
      </w:r>
      <w:r w:rsidRPr="00923609"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 17</w:t>
      </w:r>
    </w:p>
    <w:p w:rsidR="002A6B52" w:rsidRDefault="002A6B52" w:rsidP="002A6B52">
      <w:pPr>
        <w:spacing w:line="216" w:lineRule="auto"/>
        <w:rPr>
          <w:b/>
          <w:sz w:val="26"/>
          <w:szCs w:val="26"/>
        </w:rPr>
      </w:pPr>
    </w:p>
    <w:p w:rsidR="002A6B52" w:rsidRDefault="002A6B52" w:rsidP="002A6B52">
      <w:pPr>
        <w:spacing w:line="216" w:lineRule="auto"/>
        <w:rPr>
          <w:b/>
          <w:sz w:val="26"/>
          <w:szCs w:val="26"/>
        </w:rPr>
      </w:pPr>
    </w:p>
    <w:p w:rsidR="002A6B52" w:rsidRDefault="002A6B52" w:rsidP="002A6B52">
      <w:pPr>
        <w:spacing w:line="216" w:lineRule="auto"/>
        <w:rPr>
          <w:b/>
          <w:sz w:val="26"/>
          <w:szCs w:val="26"/>
        </w:rPr>
      </w:pPr>
    </w:p>
    <w:p w:rsidR="002A6B52" w:rsidRPr="00745726" w:rsidRDefault="002A6B52" w:rsidP="002A6B52">
      <w:pPr>
        <w:spacing w:line="216" w:lineRule="auto"/>
        <w:rPr>
          <w:b/>
          <w:sz w:val="26"/>
          <w:szCs w:val="26"/>
        </w:rPr>
      </w:pPr>
    </w:p>
    <w:p w:rsidR="002A6B52" w:rsidRPr="00923609" w:rsidRDefault="002A6B52" w:rsidP="002A6B52">
      <w:pPr>
        <w:spacing w:line="216" w:lineRule="auto"/>
        <w:jc w:val="center"/>
        <w:rPr>
          <w:b/>
          <w:sz w:val="24"/>
          <w:szCs w:val="24"/>
        </w:rPr>
      </w:pPr>
      <w:proofErr w:type="gramStart"/>
      <w:r w:rsidRPr="00923609">
        <w:rPr>
          <w:b/>
          <w:sz w:val="24"/>
          <w:szCs w:val="24"/>
        </w:rPr>
        <w:t>П</w:t>
      </w:r>
      <w:proofErr w:type="gramEnd"/>
      <w:r w:rsidRPr="00923609">
        <w:rPr>
          <w:b/>
          <w:sz w:val="24"/>
          <w:szCs w:val="24"/>
        </w:rPr>
        <w:t xml:space="preserve"> Е Р Е Ч Е Н Ь</w:t>
      </w:r>
    </w:p>
    <w:p w:rsidR="002A6B52" w:rsidRPr="00923609" w:rsidRDefault="002A6B52" w:rsidP="002A6B52">
      <w:pPr>
        <w:spacing w:line="216" w:lineRule="auto"/>
        <w:jc w:val="center"/>
        <w:rPr>
          <w:b/>
          <w:sz w:val="24"/>
          <w:szCs w:val="24"/>
        </w:rPr>
      </w:pPr>
      <w:r w:rsidRPr="00923609">
        <w:rPr>
          <w:b/>
          <w:sz w:val="24"/>
          <w:szCs w:val="24"/>
        </w:rPr>
        <w:t xml:space="preserve">публичных обязательств перед физическим лицом, подлежащих исполнению в денежной форме бюджетным учреждением </w:t>
      </w:r>
      <w:proofErr w:type="spellStart"/>
      <w:r>
        <w:rPr>
          <w:b/>
          <w:sz w:val="24"/>
          <w:szCs w:val="24"/>
        </w:rPr>
        <w:t>Большехуторского</w:t>
      </w:r>
      <w:proofErr w:type="spellEnd"/>
      <w:r>
        <w:rPr>
          <w:b/>
          <w:sz w:val="24"/>
          <w:szCs w:val="24"/>
        </w:rPr>
        <w:t xml:space="preserve"> </w:t>
      </w:r>
      <w:r w:rsidRPr="00C25A20">
        <w:rPr>
          <w:b/>
          <w:sz w:val="24"/>
          <w:szCs w:val="24"/>
        </w:rPr>
        <w:t xml:space="preserve">сельсовета </w:t>
      </w:r>
      <w:proofErr w:type="spellStart"/>
      <w:r w:rsidRPr="00923609">
        <w:rPr>
          <w:b/>
          <w:sz w:val="24"/>
          <w:szCs w:val="24"/>
        </w:rPr>
        <w:t>Нижнеломовского</w:t>
      </w:r>
      <w:proofErr w:type="spellEnd"/>
      <w:r w:rsidRPr="00923609">
        <w:rPr>
          <w:b/>
          <w:sz w:val="24"/>
          <w:szCs w:val="24"/>
        </w:rPr>
        <w:t xml:space="preserve"> района Пензенской области от имени и по поручению исполнительно-распорядительного органа</w:t>
      </w:r>
      <w:r w:rsidRPr="00943149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Большехуторского</w:t>
      </w:r>
      <w:proofErr w:type="spellEnd"/>
      <w:r>
        <w:rPr>
          <w:b/>
          <w:sz w:val="24"/>
          <w:szCs w:val="24"/>
        </w:rPr>
        <w:t xml:space="preserve"> </w:t>
      </w:r>
      <w:r w:rsidRPr="00C25A20">
        <w:rPr>
          <w:b/>
          <w:sz w:val="24"/>
          <w:szCs w:val="24"/>
        </w:rPr>
        <w:t>сельсовета</w:t>
      </w:r>
      <w:r w:rsidRPr="00923609">
        <w:rPr>
          <w:b/>
          <w:sz w:val="24"/>
          <w:szCs w:val="24"/>
        </w:rPr>
        <w:t xml:space="preserve"> </w:t>
      </w:r>
      <w:proofErr w:type="spellStart"/>
      <w:r w:rsidRPr="00923609">
        <w:rPr>
          <w:b/>
          <w:sz w:val="24"/>
          <w:szCs w:val="24"/>
        </w:rPr>
        <w:t>Нижнеломовского</w:t>
      </w:r>
      <w:proofErr w:type="spellEnd"/>
      <w:r w:rsidRPr="00923609">
        <w:rPr>
          <w:b/>
          <w:sz w:val="24"/>
          <w:szCs w:val="24"/>
        </w:rPr>
        <w:t xml:space="preserve"> района Пензенской области, осуществляющего функции  учредителя</w:t>
      </w:r>
    </w:p>
    <w:p w:rsidR="002A6B52" w:rsidRPr="00745726" w:rsidRDefault="002A6B52" w:rsidP="002A6B52">
      <w:pPr>
        <w:spacing w:line="216" w:lineRule="auto"/>
        <w:rPr>
          <w:sz w:val="26"/>
          <w:szCs w:val="26"/>
        </w:rPr>
      </w:pPr>
    </w:p>
    <w:tbl>
      <w:tblPr>
        <w:tblW w:w="145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679"/>
        <w:gridCol w:w="3772"/>
        <w:gridCol w:w="2126"/>
        <w:gridCol w:w="3402"/>
      </w:tblGrid>
      <w:tr w:rsidR="002A6B52" w:rsidRPr="00923609" w:rsidTr="00EF2F4A">
        <w:trPr>
          <w:trHeight w:val="544"/>
        </w:trPr>
        <w:tc>
          <w:tcPr>
            <w:tcW w:w="567" w:type="dxa"/>
          </w:tcPr>
          <w:p w:rsidR="002A6B52" w:rsidRPr="00923609" w:rsidRDefault="002A6B52" w:rsidP="00EF2F4A">
            <w:pPr>
              <w:jc w:val="center"/>
              <w:rPr>
                <w:bCs/>
                <w:sz w:val="24"/>
                <w:szCs w:val="24"/>
              </w:rPr>
            </w:pPr>
            <w:r w:rsidRPr="00923609">
              <w:rPr>
                <w:bCs/>
                <w:sz w:val="24"/>
                <w:szCs w:val="24"/>
              </w:rPr>
              <w:t>№</w:t>
            </w:r>
          </w:p>
          <w:p w:rsidR="002A6B52" w:rsidRPr="00923609" w:rsidRDefault="002A6B52" w:rsidP="00EF2F4A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923609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923609">
              <w:rPr>
                <w:bCs/>
                <w:sz w:val="24"/>
                <w:szCs w:val="24"/>
              </w:rPr>
              <w:t>/</w:t>
            </w:r>
            <w:proofErr w:type="spellStart"/>
            <w:r w:rsidRPr="00923609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9" w:type="dxa"/>
            <w:shd w:val="clear" w:color="auto" w:fill="auto"/>
          </w:tcPr>
          <w:p w:rsidR="002A6B52" w:rsidRPr="00923609" w:rsidRDefault="002A6B52" w:rsidP="00EF2F4A">
            <w:pPr>
              <w:jc w:val="center"/>
              <w:rPr>
                <w:bCs/>
                <w:sz w:val="24"/>
                <w:szCs w:val="24"/>
              </w:rPr>
            </w:pPr>
            <w:r w:rsidRPr="00923609">
              <w:rPr>
                <w:bCs/>
                <w:sz w:val="24"/>
                <w:szCs w:val="24"/>
              </w:rPr>
              <w:t>Правовое основание,</w:t>
            </w:r>
          </w:p>
          <w:p w:rsidR="002A6B52" w:rsidRPr="00923609" w:rsidRDefault="002A6B52" w:rsidP="00EF2F4A">
            <w:pPr>
              <w:jc w:val="center"/>
              <w:rPr>
                <w:bCs/>
                <w:sz w:val="24"/>
                <w:szCs w:val="24"/>
              </w:rPr>
            </w:pPr>
            <w:r w:rsidRPr="00923609">
              <w:rPr>
                <w:bCs/>
                <w:sz w:val="24"/>
                <w:szCs w:val="24"/>
              </w:rPr>
              <w:t xml:space="preserve">реквизиты нормативного правового акта </w:t>
            </w:r>
          </w:p>
        </w:tc>
        <w:tc>
          <w:tcPr>
            <w:tcW w:w="3772" w:type="dxa"/>
            <w:shd w:val="clear" w:color="auto" w:fill="auto"/>
          </w:tcPr>
          <w:p w:rsidR="002A6B52" w:rsidRPr="00923609" w:rsidRDefault="002A6B52" w:rsidP="00EF2F4A">
            <w:pPr>
              <w:jc w:val="center"/>
              <w:rPr>
                <w:bCs/>
                <w:sz w:val="24"/>
                <w:szCs w:val="24"/>
              </w:rPr>
            </w:pPr>
            <w:r w:rsidRPr="00923609">
              <w:rPr>
                <w:bCs/>
                <w:sz w:val="24"/>
                <w:szCs w:val="24"/>
              </w:rPr>
              <w:t>Публичное обязательство перед физическим лицом, подлежащее исполнению в денежной форме (вид выплат)</w:t>
            </w:r>
          </w:p>
          <w:p w:rsidR="002A6B52" w:rsidRPr="00923609" w:rsidRDefault="002A6B52" w:rsidP="00EF2F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A6B52" w:rsidRPr="00923609" w:rsidRDefault="002A6B52" w:rsidP="00EF2F4A">
            <w:pPr>
              <w:jc w:val="center"/>
              <w:rPr>
                <w:bCs/>
                <w:sz w:val="24"/>
                <w:szCs w:val="24"/>
              </w:rPr>
            </w:pPr>
            <w:r w:rsidRPr="00923609">
              <w:rPr>
                <w:bCs/>
                <w:sz w:val="24"/>
                <w:szCs w:val="24"/>
              </w:rPr>
              <w:t xml:space="preserve">Размер (порядок </w:t>
            </w:r>
            <w:r w:rsidRPr="00923609">
              <w:rPr>
                <w:bCs/>
                <w:spacing w:val="-10"/>
                <w:sz w:val="24"/>
                <w:szCs w:val="24"/>
              </w:rPr>
              <w:t>расчета) выплаты,</w:t>
            </w:r>
          </w:p>
          <w:p w:rsidR="002A6B52" w:rsidRPr="00923609" w:rsidRDefault="002A6B52" w:rsidP="00EF2F4A">
            <w:pPr>
              <w:ind w:right="-135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23609">
              <w:rPr>
                <w:bCs/>
                <w:sz w:val="24"/>
                <w:szCs w:val="24"/>
              </w:rPr>
              <w:t>установленный</w:t>
            </w:r>
            <w:proofErr w:type="gramEnd"/>
            <w:r w:rsidRPr="00923609">
              <w:rPr>
                <w:bCs/>
                <w:sz w:val="24"/>
                <w:szCs w:val="24"/>
              </w:rPr>
              <w:t xml:space="preserve"> нормативным правовым актом</w:t>
            </w:r>
          </w:p>
        </w:tc>
        <w:tc>
          <w:tcPr>
            <w:tcW w:w="3402" w:type="dxa"/>
            <w:shd w:val="clear" w:color="auto" w:fill="auto"/>
          </w:tcPr>
          <w:p w:rsidR="002A6B52" w:rsidRPr="00923609" w:rsidRDefault="002A6B52" w:rsidP="00EF2F4A">
            <w:pPr>
              <w:jc w:val="center"/>
              <w:rPr>
                <w:bCs/>
                <w:sz w:val="24"/>
                <w:szCs w:val="24"/>
              </w:rPr>
            </w:pPr>
            <w:r w:rsidRPr="00923609">
              <w:rPr>
                <w:bCs/>
                <w:sz w:val="24"/>
                <w:szCs w:val="24"/>
              </w:rPr>
              <w:t>Категория получателей</w:t>
            </w:r>
          </w:p>
        </w:tc>
      </w:tr>
      <w:tr w:rsidR="002A6B52" w:rsidRPr="00923609" w:rsidTr="00EF2F4A">
        <w:trPr>
          <w:trHeight w:val="544"/>
        </w:trPr>
        <w:tc>
          <w:tcPr>
            <w:tcW w:w="567" w:type="dxa"/>
            <w:vAlign w:val="center"/>
          </w:tcPr>
          <w:p w:rsidR="002A6B52" w:rsidRPr="00923609" w:rsidRDefault="002A6B52" w:rsidP="00EF2F4A">
            <w:pPr>
              <w:jc w:val="center"/>
              <w:rPr>
                <w:bCs/>
                <w:sz w:val="24"/>
                <w:szCs w:val="24"/>
              </w:rPr>
            </w:pPr>
            <w:r w:rsidRPr="0092360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679" w:type="dxa"/>
            <w:shd w:val="clear" w:color="auto" w:fill="auto"/>
            <w:vAlign w:val="center"/>
          </w:tcPr>
          <w:p w:rsidR="002A6B52" w:rsidRPr="00923609" w:rsidRDefault="002A6B52" w:rsidP="00EF2F4A">
            <w:pPr>
              <w:jc w:val="center"/>
              <w:rPr>
                <w:bCs/>
                <w:sz w:val="24"/>
                <w:szCs w:val="24"/>
              </w:rPr>
            </w:pPr>
            <w:r w:rsidRPr="0092360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772" w:type="dxa"/>
            <w:shd w:val="clear" w:color="auto" w:fill="auto"/>
            <w:vAlign w:val="center"/>
          </w:tcPr>
          <w:p w:rsidR="002A6B52" w:rsidRPr="00923609" w:rsidRDefault="002A6B52" w:rsidP="00EF2F4A">
            <w:pPr>
              <w:jc w:val="center"/>
              <w:rPr>
                <w:bCs/>
                <w:sz w:val="24"/>
                <w:szCs w:val="24"/>
              </w:rPr>
            </w:pPr>
            <w:r w:rsidRPr="0092360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6B52" w:rsidRPr="00923609" w:rsidRDefault="002A6B52" w:rsidP="00EF2F4A">
            <w:pPr>
              <w:jc w:val="center"/>
              <w:rPr>
                <w:bCs/>
                <w:sz w:val="24"/>
                <w:szCs w:val="24"/>
              </w:rPr>
            </w:pPr>
            <w:r w:rsidRPr="0092360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6B52" w:rsidRPr="00923609" w:rsidRDefault="002A6B52" w:rsidP="00EF2F4A">
            <w:pPr>
              <w:jc w:val="center"/>
              <w:rPr>
                <w:bCs/>
                <w:sz w:val="24"/>
                <w:szCs w:val="24"/>
              </w:rPr>
            </w:pPr>
            <w:r w:rsidRPr="00923609">
              <w:rPr>
                <w:bCs/>
                <w:sz w:val="24"/>
                <w:szCs w:val="24"/>
              </w:rPr>
              <w:t>5</w:t>
            </w:r>
          </w:p>
        </w:tc>
      </w:tr>
      <w:tr w:rsidR="002A6B52" w:rsidRPr="00923609" w:rsidTr="00EF2F4A">
        <w:trPr>
          <w:trHeight w:val="544"/>
        </w:trPr>
        <w:tc>
          <w:tcPr>
            <w:tcW w:w="567" w:type="dxa"/>
          </w:tcPr>
          <w:p w:rsidR="002A6B52" w:rsidRPr="00923609" w:rsidRDefault="002A6B52" w:rsidP="00EF2F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679" w:type="dxa"/>
            <w:shd w:val="clear" w:color="auto" w:fill="auto"/>
          </w:tcPr>
          <w:p w:rsidR="002A6B52" w:rsidRPr="00923609" w:rsidRDefault="002A6B52" w:rsidP="00EF2F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 </w:t>
            </w:r>
            <w:r w:rsidRPr="00923609">
              <w:rPr>
                <w:sz w:val="24"/>
                <w:szCs w:val="24"/>
              </w:rPr>
              <w:t xml:space="preserve">администрации </w:t>
            </w:r>
            <w:proofErr w:type="spellStart"/>
            <w:r w:rsidRPr="00923609">
              <w:rPr>
                <w:sz w:val="24"/>
                <w:szCs w:val="24"/>
              </w:rPr>
              <w:t>Нижнеломовского</w:t>
            </w:r>
            <w:proofErr w:type="spellEnd"/>
            <w:r w:rsidRPr="00923609">
              <w:rPr>
                <w:sz w:val="24"/>
                <w:szCs w:val="24"/>
              </w:rPr>
              <w:t xml:space="preserve"> района Пензенской области от 1</w:t>
            </w:r>
            <w:r>
              <w:rPr>
                <w:sz w:val="24"/>
                <w:szCs w:val="24"/>
              </w:rPr>
              <w:t>8</w:t>
            </w:r>
            <w:r w:rsidRPr="0092360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Pr="00923609">
              <w:rPr>
                <w:sz w:val="24"/>
                <w:szCs w:val="24"/>
              </w:rPr>
              <w:t>.200</w:t>
            </w:r>
            <w:r>
              <w:rPr>
                <w:sz w:val="24"/>
                <w:szCs w:val="24"/>
              </w:rPr>
              <w:t>9 № 8</w:t>
            </w:r>
            <w:r w:rsidRPr="00923609">
              <w:rPr>
                <w:sz w:val="24"/>
                <w:szCs w:val="24"/>
              </w:rPr>
              <w:t xml:space="preserve"> «О мерах социальной поддержки отдельных категорий квалифицированных работников, работающих и проживающих в сельской местности на территории </w:t>
            </w:r>
            <w:proofErr w:type="spellStart"/>
            <w:r>
              <w:rPr>
                <w:sz w:val="24"/>
                <w:szCs w:val="24"/>
              </w:rPr>
              <w:t>Большехуторского</w:t>
            </w:r>
            <w:proofErr w:type="spellEnd"/>
            <w:r>
              <w:rPr>
                <w:sz w:val="24"/>
                <w:szCs w:val="24"/>
              </w:rPr>
              <w:t xml:space="preserve"> сельсовета </w:t>
            </w:r>
            <w:proofErr w:type="spellStart"/>
            <w:r w:rsidRPr="00923609">
              <w:rPr>
                <w:sz w:val="24"/>
                <w:szCs w:val="24"/>
              </w:rPr>
              <w:t>Нижнеломовского</w:t>
            </w:r>
            <w:proofErr w:type="spellEnd"/>
            <w:r w:rsidRPr="00923609">
              <w:rPr>
                <w:sz w:val="24"/>
                <w:szCs w:val="24"/>
              </w:rPr>
              <w:t xml:space="preserve"> района Пензенской области»</w:t>
            </w:r>
          </w:p>
          <w:p w:rsidR="002A6B52" w:rsidRPr="00923609" w:rsidRDefault="002A6B52" w:rsidP="00EF2F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772" w:type="dxa"/>
            <w:shd w:val="clear" w:color="auto" w:fill="auto"/>
          </w:tcPr>
          <w:p w:rsidR="002A6B52" w:rsidRPr="00923609" w:rsidRDefault="002A6B52" w:rsidP="00EF2F4A">
            <w:pPr>
              <w:jc w:val="center"/>
              <w:rPr>
                <w:bCs/>
                <w:sz w:val="24"/>
                <w:szCs w:val="24"/>
              </w:rPr>
            </w:pPr>
            <w:r w:rsidRPr="00923609">
              <w:rPr>
                <w:sz w:val="24"/>
                <w:szCs w:val="24"/>
              </w:rPr>
              <w:t xml:space="preserve">Ежемесячная денежная компенсация на возмещение расходов по оплате жилья и коммунальных услуг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  <w:shd w:val="clear" w:color="auto" w:fill="auto"/>
          </w:tcPr>
          <w:p w:rsidR="002A6B52" w:rsidRPr="00923609" w:rsidRDefault="002A6B52" w:rsidP="00EF2F4A">
            <w:pPr>
              <w:jc w:val="center"/>
              <w:rPr>
                <w:bCs/>
                <w:sz w:val="24"/>
                <w:szCs w:val="24"/>
              </w:rPr>
            </w:pPr>
            <w:r w:rsidRPr="00923609">
              <w:rPr>
                <w:sz w:val="24"/>
                <w:szCs w:val="24"/>
              </w:rPr>
              <w:t>В  размере не менее 280 рублей</w:t>
            </w:r>
          </w:p>
        </w:tc>
        <w:tc>
          <w:tcPr>
            <w:tcW w:w="3402" w:type="dxa"/>
            <w:shd w:val="clear" w:color="auto" w:fill="auto"/>
          </w:tcPr>
          <w:p w:rsidR="002A6B52" w:rsidRPr="00923609" w:rsidRDefault="002A6B52" w:rsidP="00EF2F4A">
            <w:pPr>
              <w:jc w:val="center"/>
              <w:rPr>
                <w:bCs/>
                <w:sz w:val="24"/>
                <w:szCs w:val="24"/>
              </w:rPr>
            </w:pPr>
            <w:r w:rsidRPr="00923609">
              <w:rPr>
                <w:sz w:val="24"/>
                <w:szCs w:val="24"/>
              </w:rPr>
              <w:t xml:space="preserve">Квалифицированные </w:t>
            </w:r>
            <w:proofErr w:type="gramStart"/>
            <w:r w:rsidRPr="00923609">
              <w:rPr>
                <w:sz w:val="24"/>
                <w:szCs w:val="24"/>
              </w:rPr>
              <w:t>работники</w:t>
            </w:r>
            <w:proofErr w:type="gramEnd"/>
            <w:r w:rsidRPr="00923609">
              <w:rPr>
                <w:sz w:val="24"/>
                <w:szCs w:val="24"/>
              </w:rPr>
              <w:t xml:space="preserve"> в учреждениях культуры проживающие в сельской местности </w:t>
            </w:r>
            <w:proofErr w:type="spellStart"/>
            <w:r w:rsidRPr="00923609">
              <w:rPr>
                <w:sz w:val="24"/>
                <w:szCs w:val="24"/>
              </w:rPr>
              <w:t>Нижнеломовского</w:t>
            </w:r>
            <w:proofErr w:type="spellEnd"/>
            <w:r w:rsidRPr="00923609">
              <w:rPr>
                <w:sz w:val="24"/>
                <w:szCs w:val="24"/>
              </w:rPr>
              <w:t xml:space="preserve"> района Пензенской области</w:t>
            </w:r>
          </w:p>
        </w:tc>
      </w:tr>
    </w:tbl>
    <w:p w:rsidR="002A6B52" w:rsidRPr="00745726" w:rsidRDefault="002A6B52" w:rsidP="002A6B52">
      <w:pPr>
        <w:rPr>
          <w:sz w:val="2"/>
          <w:szCs w:val="2"/>
        </w:rPr>
      </w:pPr>
    </w:p>
    <w:p w:rsidR="00ED4E6A" w:rsidRDefault="00ED4E6A"/>
    <w:sectPr w:rsidR="00ED4E6A" w:rsidSect="002A6B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endnotePr>
    <w:numFmt w:val="decimal"/>
  </w:endnotePr>
  <w:compat/>
  <w:rsids>
    <w:rsidRoot w:val="002A6B52"/>
    <w:rsid w:val="002A6B52"/>
    <w:rsid w:val="00ED4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B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B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B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1783</Words>
  <Characters>10166</Characters>
  <Application>Microsoft Office Word</Application>
  <DocSecurity>0</DocSecurity>
  <Lines>84</Lines>
  <Paragraphs>23</Paragraphs>
  <ScaleCrop>false</ScaleCrop>
  <Company/>
  <LinksUpToDate>false</LinksUpToDate>
  <CharactersWithSpaces>11926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2019-08-20T11:18:00Z</dcterms:created>
  <dcterms:modified xsi:type="dcterms:W3CDTF">2019-08-20T11:18:00Z</dcterms:modified>
</cp:coreProperties>
</file>