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C4" w:rsidRDefault="00753EC4" w:rsidP="00753EC4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EC4" w:rsidRDefault="00753EC4" w:rsidP="00753E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753EC4" w:rsidRDefault="00753EC4" w:rsidP="00753EC4">
      <w:pPr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 ПЕНЗЕНСКОЙ ОБЛАСТИ</w:t>
      </w:r>
    </w:p>
    <w:p w:rsidR="00753EC4" w:rsidRDefault="00753EC4" w:rsidP="00753EC4">
      <w:pPr>
        <w:jc w:val="center"/>
        <w:rPr>
          <w:b/>
          <w:sz w:val="36"/>
          <w:szCs w:val="36"/>
        </w:rPr>
      </w:pPr>
    </w:p>
    <w:p w:rsidR="00753EC4" w:rsidRDefault="00753EC4" w:rsidP="00753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53EC4" w:rsidRDefault="00753EC4" w:rsidP="00753EC4">
      <w:pPr>
        <w:jc w:val="center"/>
        <w:rPr>
          <w:sz w:val="24"/>
          <w:szCs w:val="24"/>
        </w:rPr>
      </w:pPr>
    </w:p>
    <w:p w:rsidR="00753EC4" w:rsidRDefault="00753EC4" w:rsidP="00753EC4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17  февраля  2011  №   11</w:t>
      </w:r>
    </w:p>
    <w:p w:rsidR="00753EC4" w:rsidRDefault="00753EC4" w:rsidP="00753EC4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753EC4" w:rsidRDefault="00753EC4" w:rsidP="00753EC4">
      <w:pPr>
        <w:rPr>
          <w:sz w:val="24"/>
          <w:szCs w:val="24"/>
        </w:rPr>
      </w:pPr>
    </w:p>
    <w:p w:rsidR="00753EC4" w:rsidRPr="00D67E58" w:rsidRDefault="00753EC4" w:rsidP="00753EC4">
      <w:pPr>
        <w:jc w:val="center"/>
        <w:rPr>
          <w:b/>
          <w:sz w:val="24"/>
          <w:szCs w:val="24"/>
        </w:rPr>
      </w:pPr>
      <w:r w:rsidRPr="00D67E58">
        <w:rPr>
          <w:b/>
          <w:sz w:val="24"/>
          <w:szCs w:val="24"/>
        </w:rPr>
        <w:t xml:space="preserve">О подготовке к весеннему паводку на территории </w:t>
      </w:r>
      <w:proofErr w:type="spellStart"/>
      <w:r w:rsidRPr="00D67E58">
        <w:rPr>
          <w:b/>
          <w:sz w:val="24"/>
          <w:szCs w:val="24"/>
        </w:rPr>
        <w:t>Большехуторского</w:t>
      </w:r>
      <w:proofErr w:type="spellEnd"/>
      <w:r w:rsidRPr="00D67E58">
        <w:rPr>
          <w:b/>
          <w:sz w:val="24"/>
          <w:szCs w:val="24"/>
        </w:rPr>
        <w:t xml:space="preserve"> сельсовета </w:t>
      </w:r>
      <w:proofErr w:type="spellStart"/>
      <w:r w:rsidRPr="00D67E58">
        <w:rPr>
          <w:b/>
          <w:sz w:val="24"/>
          <w:szCs w:val="24"/>
        </w:rPr>
        <w:t>Нижнеломовского</w:t>
      </w:r>
      <w:proofErr w:type="spellEnd"/>
      <w:r w:rsidRPr="00D67E58">
        <w:rPr>
          <w:b/>
          <w:sz w:val="24"/>
          <w:szCs w:val="24"/>
        </w:rPr>
        <w:t xml:space="preserve"> района Пензенской области</w:t>
      </w:r>
    </w:p>
    <w:p w:rsidR="00753EC4" w:rsidRDefault="00753EC4" w:rsidP="00753EC4">
      <w:pPr>
        <w:rPr>
          <w:sz w:val="24"/>
          <w:szCs w:val="24"/>
        </w:rPr>
      </w:pPr>
    </w:p>
    <w:p w:rsidR="00753EC4" w:rsidRPr="00545F39" w:rsidRDefault="00753EC4" w:rsidP="00753EC4">
      <w:pPr>
        <w:jc w:val="both"/>
        <w:rPr>
          <w:sz w:val="24"/>
          <w:szCs w:val="24"/>
        </w:rPr>
      </w:pPr>
      <w:r w:rsidRPr="00C129AE">
        <w:rPr>
          <w:sz w:val="24"/>
          <w:szCs w:val="24"/>
        </w:rPr>
        <w:t xml:space="preserve">                </w:t>
      </w:r>
      <w:proofErr w:type="gramStart"/>
      <w:r>
        <w:rPr>
          <w:sz w:val="24"/>
          <w:szCs w:val="24"/>
        </w:rPr>
        <w:t xml:space="preserve">Учитывая большую вероятность раннего и интенсивного таяния снега и весеннего паводка в 2011 году, в целях своевременного проведения подготовительных работ и предотвращения от затопления, разрушения  паводковыми водами зданий,  21 части 1 статьи 15 Федерального закона Российской Федерации от 06.10.2003 № 131-ФЗ «Об общих принципах организации местного самоуправления в Российской Федерации» (с последующими изменениями), статьей 21 Устава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Нижнеломовского</w:t>
      </w:r>
      <w:proofErr w:type="spellEnd"/>
      <w:r>
        <w:rPr>
          <w:sz w:val="24"/>
          <w:szCs w:val="24"/>
        </w:rPr>
        <w:t xml:space="preserve"> района Пензенской</w:t>
      </w:r>
      <w:proofErr w:type="gramEnd"/>
      <w:r>
        <w:rPr>
          <w:sz w:val="24"/>
          <w:szCs w:val="24"/>
        </w:rPr>
        <w:t xml:space="preserve"> области,-</w:t>
      </w:r>
    </w:p>
    <w:p w:rsidR="00753EC4" w:rsidRPr="00C129AE" w:rsidRDefault="00753EC4" w:rsidP="00753EC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53EC4" w:rsidRPr="001B7668" w:rsidRDefault="00753EC4" w:rsidP="00753EC4">
      <w:pPr>
        <w:jc w:val="center"/>
        <w:rPr>
          <w:b/>
          <w:sz w:val="24"/>
          <w:szCs w:val="24"/>
        </w:rPr>
      </w:pPr>
      <w:r w:rsidRPr="001B7668">
        <w:rPr>
          <w:b/>
          <w:sz w:val="24"/>
          <w:szCs w:val="24"/>
        </w:rPr>
        <w:t xml:space="preserve">администрация </w:t>
      </w:r>
      <w:proofErr w:type="spellStart"/>
      <w:r w:rsidRPr="001B7668">
        <w:rPr>
          <w:b/>
          <w:sz w:val="24"/>
          <w:szCs w:val="24"/>
        </w:rPr>
        <w:t>Большехуторского</w:t>
      </w:r>
      <w:proofErr w:type="spellEnd"/>
      <w:r w:rsidRPr="001B7668">
        <w:rPr>
          <w:b/>
          <w:sz w:val="24"/>
          <w:szCs w:val="24"/>
        </w:rPr>
        <w:t xml:space="preserve"> сельсовета постановляет:</w:t>
      </w:r>
    </w:p>
    <w:p w:rsidR="00753EC4" w:rsidRDefault="00753EC4" w:rsidP="00753EC4">
      <w:pPr>
        <w:jc w:val="both"/>
        <w:rPr>
          <w:sz w:val="24"/>
          <w:szCs w:val="24"/>
        </w:rPr>
      </w:pPr>
    </w:p>
    <w:p w:rsidR="00753EC4" w:rsidRDefault="00753EC4" w:rsidP="00753EC4">
      <w:pPr>
        <w:jc w:val="both"/>
        <w:rPr>
          <w:sz w:val="24"/>
          <w:szCs w:val="24"/>
        </w:rPr>
      </w:pPr>
      <w:r w:rsidRPr="000111FE">
        <w:rPr>
          <w:sz w:val="24"/>
          <w:szCs w:val="24"/>
        </w:rPr>
        <w:t xml:space="preserve">1.  </w:t>
      </w:r>
      <w:r>
        <w:rPr>
          <w:sz w:val="24"/>
          <w:szCs w:val="24"/>
        </w:rPr>
        <w:t>Утвердить паводковую комиссию в следующем составе: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Суслова Л.В., глава администрации </w:t>
      </w:r>
      <w:proofErr w:type="spellStart"/>
      <w:r>
        <w:rPr>
          <w:sz w:val="24"/>
          <w:szCs w:val="24"/>
        </w:rPr>
        <w:t>Большехуторского</w:t>
      </w:r>
      <w:proofErr w:type="spellEnd"/>
      <w:r>
        <w:rPr>
          <w:sz w:val="24"/>
          <w:szCs w:val="24"/>
        </w:rPr>
        <w:t xml:space="preserve"> сельсовета -  председатель комиссии;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>-  Позднякова В. Н., директор МОУ ООШ села Пешая Слобода – заместитель председателя (по согласованию);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>-  Пономарева Н.Н., директор МОУ СОШ села Большие Хутора (по согласованию);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Елкина</w:t>
      </w:r>
      <w:proofErr w:type="spellEnd"/>
      <w:r>
        <w:rPr>
          <w:sz w:val="24"/>
          <w:szCs w:val="24"/>
        </w:rPr>
        <w:t xml:space="preserve"> Е.А., заведующая МОУ НОШ села </w:t>
      </w:r>
      <w:proofErr w:type="spellStart"/>
      <w:r>
        <w:rPr>
          <w:sz w:val="24"/>
          <w:szCs w:val="24"/>
        </w:rPr>
        <w:t>Овчарное</w:t>
      </w:r>
      <w:proofErr w:type="spellEnd"/>
      <w:r>
        <w:rPr>
          <w:sz w:val="24"/>
          <w:szCs w:val="24"/>
        </w:rPr>
        <w:t xml:space="preserve"> (по согласованию);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Колемасова</w:t>
      </w:r>
      <w:proofErr w:type="spellEnd"/>
      <w:r>
        <w:rPr>
          <w:sz w:val="24"/>
          <w:szCs w:val="24"/>
        </w:rPr>
        <w:t xml:space="preserve"> М.А., заведующая ФАП села Большие Хутора (по согласованию);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>-  Токарева Н.Н., заведующая ФАП села Пешая Слобода (по согласованию);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Звонарева Е.Н., заведующая ФАП села </w:t>
      </w:r>
      <w:proofErr w:type="spellStart"/>
      <w:r>
        <w:rPr>
          <w:sz w:val="24"/>
          <w:szCs w:val="24"/>
        </w:rPr>
        <w:t>Овчарное</w:t>
      </w:r>
      <w:proofErr w:type="spellEnd"/>
      <w:r>
        <w:rPr>
          <w:sz w:val="24"/>
          <w:szCs w:val="24"/>
        </w:rPr>
        <w:t xml:space="preserve"> (по согласованию).</w:t>
      </w:r>
    </w:p>
    <w:p w:rsidR="00753EC4" w:rsidRDefault="00753EC4" w:rsidP="00753EC4">
      <w:pPr>
        <w:jc w:val="both"/>
        <w:rPr>
          <w:sz w:val="24"/>
          <w:szCs w:val="24"/>
        </w:rPr>
      </w:pP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Утвердить мероприятия, </w:t>
      </w:r>
      <w:r w:rsidRPr="00545F39">
        <w:rPr>
          <w:sz w:val="24"/>
          <w:szCs w:val="24"/>
        </w:rPr>
        <w:t>направленные на обеспе</w:t>
      </w:r>
      <w:r>
        <w:rPr>
          <w:sz w:val="24"/>
          <w:szCs w:val="24"/>
        </w:rPr>
        <w:t>чение своевременного проведения</w:t>
      </w:r>
    </w:p>
    <w:p w:rsidR="00753EC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45F39">
        <w:rPr>
          <w:sz w:val="24"/>
          <w:szCs w:val="24"/>
        </w:rPr>
        <w:t>подготовительных работ к весеннему паводку и проведение спасательных  и других видов работ.</w:t>
      </w:r>
    </w:p>
    <w:p w:rsidR="00753EC4" w:rsidRDefault="00753EC4" w:rsidP="00753EC4">
      <w:pPr>
        <w:jc w:val="both"/>
        <w:rPr>
          <w:sz w:val="24"/>
          <w:szCs w:val="24"/>
        </w:rPr>
      </w:pPr>
    </w:p>
    <w:p w:rsidR="00753EC4" w:rsidRPr="00360934" w:rsidRDefault="00753EC4" w:rsidP="00753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Pr="000111FE">
        <w:rPr>
          <w:sz w:val="24"/>
          <w:szCs w:val="24"/>
        </w:rPr>
        <w:t>Контроль за</w:t>
      </w:r>
      <w:proofErr w:type="gramEnd"/>
      <w:r w:rsidRPr="000111FE">
        <w:rPr>
          <w:sz w:val="24"/>
          <w:szCs w:val="24"/>
        </w:rPr>
        <w:t xml:space="preserve"> исполнением настоящего постановления </w:t>
      </w:r>
      <w:r>
        <w:rPr>
          <w:sz w:val="24"/>
          <w:szCs w:val="24"/>
        </w:rPr>
        <w:t>возложить на г</w:t>
      </w:r>
      <w:r w:rsidRPr="00360934">
        <w:rPr>
          <w:sz w:val="24"/>
          <w:szCs w:val="24"/>
        </w:rPr>
        <w:t xml:space="preserve">лаву администрации </w:t>
      </w:r>
      <w:proofErr w:type="spellStart"/>
      <w:r w:rsidRPr="00360934">
        <w:rPr>
          <w:sz w:val="24"/>
          <w:szCs w:val="24"/>
        </w:rPr>
        <w:t>Большехуторского</w:t>
      </w:r>
      <w:proofErr w:type="spellEnd"/>
      <w:r w:rsidRPr="00360934">
        <w:rPr>
          <w:sz w:val="24"/>
          <w:szCs w:val="24"/>
        </w:rPr>
        <w:t xml:space="preserve"> сельсовета </w:t>
      </w:r>
      <w:proofErr w:type="spellStart"/>
      <w:r w:rsidRPr="00360934">
        <w:rPr>
          <w:sz w:val="24"/>
          <w:szCs w:val="24"/>
        </w:rPr>
        <w:t>Нижнеломовского</w:t>
      </w:r>
      <w:proofErr w:type="spellEnd"/>
      <w:r w:rsidRPr="00360934">
        <w:rPr>
          <w:sz w:val="24"/>
          <w:szCs w:val="24"/>
        </w:rPr>
        <w:t xml:space="preserve"> района Пензенской области.</w:t>
      </w:r>
    </w:p>
    <w:p w:rsidR="00753EC4" w:rsidRDefault="00753EC4" w:rsidP="00753EC4">
      <w:pPr>
        <w:jc w:val="both"/>
        <w:rPr>
          <w:sz w:val="24"/>
          <w:szCs w:val="24"/>
        </w:rPr>
      </w:pPr>
    </w:p>
    <w:p w:rsidR="00753EC4" w:rsidRPr="00510E06" w:rsidRDefault="00753EC4" w:rsidP="00753EC4">
      <w:pPr>
        <w:tabs>
          <w:tab w:val="decimal" w:pos="1080"/>
        </w:tabs>
        <w:ind w:left="1080"/>
        <w:jc w:val="both"/>
        <w:rPr>
          <w:b/>
          <w:sz w:val="24"/>
          <w:szCs w:val="24"/>
        </w:rPr>
      </w:pPr>
    </w:p>
    <w:p w:rsidR="00753EC4" w:rsidRPr="00510E06" w:rsidRDefault="00753EC4" w:rsidP="00753EC4">
      <w:pPr>
        <w:tabs>
          <w:tab w:val="decimal" w:pos="180"/>
        </w:tabs>
        <w:ind w:left="180"/>
        <w:jc w:val="both"/>
        <w:rPr>
          <w:b/>
          <w:sz w:val="24"/>
          <w:szCs w:val="24"/>
        </w:rPr>
      </w:pPr>
      <w:r w:rsidRPr="00510E06">
        <w:rPr>
          <w:b/>
          <w:sz w:val="24"/>
          <w:szCs w:val="24"/>
        </w:rPr>
        <w:t>Глава администрации</w:t>
      </w:r>
    </w:p>
    <w:p w:rsidR="00753EC4" w:rsidRDefault="00753EC4" w:rsidP="00753EC4">
      <w:pPr>
        <w:ind w:left="180"/>
        <w:jc w:val="both"/>
        <w:rPr>
          <w:b/>
          <w:sz w:val="24"/>
          <w:szCs w:val="24"/>
        </w:rPr>
      </w:pPr>
      <w:proofErr w:type="spellStart"/>
      <w:r w:rsidRPr="00510E06">
        <w:rPr>
          <w:b/>
          <w:sz w:val="24"/>
          <w:szCs w:val="24"/>
        </w:rPr>
        <w:t>Большехуторского</w:t>
      </w:r>
      <w:proofErr w:type="spellEnd"/>
      <w:r w:rsidRPr="00510E06">
        <w:rPr>
          <w:b/>
          <w:sz w:val="24"/>
          <w:szCs w:val="24"/>
        </w:rPr>
        <w:t xml:space="preserve"> сельсовета                                  </w:t>
      </w:r>
      <w:r>
        <w:rPr>
          <w:b/>
          <w:sz w:val="24"/>
          <w:szCs w:val="24"/>
        </w:rPr>
        <w:t xml:space="preserve">     </w:t>
      </w:r>
      <w:r w:rsidRPr="00510E06">
        <w:rPr>
          <w:b/>
          <w:sz w:val="24"/>
          <w:szCs w:val="24"/>
        </w:rPr>
        <w:t xml:space="preserve">                    Л.В. Суслова</w:t>
      </w:r>
    </w:p>
    <w:p w:rsidR="002D5297" w:rsidRDefault="002D5297" w:rsidP="00753EC4">
      <w:pPr>
        <w:ind w:left="180"/>
        <w:jc w:val="both"/>
        <w:rPr>
          <w:b/>
          <w:sz w:val="24"/>
          <w:szCs w:val="24"/>
        </w:rPr>
      </w:pPr>
    </w:p>
    <w:p w:rsidR="002D5297" w:rsidRPr="00510E06" w:rsidRDefault="002D5297" w:rsidP="00753EC4">
      <w:pPr>
        <w:ind w:left="180"/>
        <w:jc w:val="both"/>
        <w:rPr>
          <w:b/>
          <w:sz w:val="24"/>
          <w:szCs w:val="24"/>
        </w:rPr>
      </w:pPr>
    </w:p>
    <w:p w:rsidR="002D5297" w:rsidRPr="00545F39" w:rsidRDefault="002D5297" w:rsidP="002D5297">
      <w:pPr>
        <w:tabs>
          <w:tab w:val="left" w:pos="180"/>
          <w:tab w:val="right" w:pos="9355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Утверждены</w:t>
      </w:r>
    </w:p>
    <w:p w:rsidR="002D5297" w:rsidRPr="00545F39" w:rsidRDefault="002D5297" w:rsidP="002D529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</w:t>
      </w:r>
      <w:r w:rsidRPr="00545F39">
        <w:rPr>
          <w:sz w:val="24"/>
          <w:szCs w:val="24"/>
        </w:rPr>
        <w:t>администрации</w:t>
      </w:r>
    </w:p>
    <w:p w:rsidR="002D5297" w:rsidRPr="00545F39" w:rsidRDefault="002D5297" w:rsidP="002D5297">
      <w:pPr>
        <w:jc w:val="right"/>
        <w:rPr>
          <w:sz w:val="24"/>
          <w:szCs w:val="24"/>
        </w:rPr>
      </w:pPr>
      <w:proofErr w:type="spellStart"/>
      <w:r w:rsidRPr="00545F39">
        <w:rPr>
          <w:sz w:val="24"/>
          <w:szCs w:val="24"/>
        </w:rPr>
        <w:t>Большехуторского</w:t>
      </w:r>
      <w:proofErr w:type="spellEnd"/>
      <w:r w:rsidRPr="00545F39">
        <w:rPr>
          <w:sz w:val="24"/>
          <w:szCs w:val="24"/>
        </w:rPr>
        <w:t xml:space="preserve"> сельсовета</w:t>
      </w:r>
    </w:p>
    <w:p w:rsidR="002D5297" w:rsidRPr="00545F39" w:rsidRDefault="002D5297" w:rsidP="002D529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17.02.2011 г. № 11 </w:t>
      </w:r>
    </w:p>
    <w:p w:rsidR="002D5297" w:rsidRPr="00510E06" w:rsidRDefault="002D5297" w:rsidP="002D5297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10E06">
        <w:rPr>
          <w:rFonts w:ascii="Times New Roman" w:hAnsi="Times New Roman" w:cs="Times New Roman"/>
          <w:sz w:val="24"/>
          <w:szCs w:val="24"/>
        </w:rPr>
        <w:t xml:space="preserve">М Е </w:t>
      </w:r>
      <w:proofErr w:type="gramStart"/>
      <w:r w:rsidRPr="00510E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10E06">
        <w:rPr>
          <w:rFonts w:ascii="Times New Roman" w:hAnsi="Times New Roman" w:cs="Times New Roman"/>
          <w:sz w:val="24"/>
          <w:szCs w:val="24"/>
        </w:rPr>
        <w:t xml:space="preserve"> О П Р И Я Т И Я</w:t>
      </w:r>
    </w:p>
    <w:p w:rsidR="002D5297" w:rsidRPr="00510E06" w:rsidRDefault="002D5297" w:rsidP="002D5297">
      <w:pPr>
        <w:jc w:val="center"/>
        <w:rPr>
          <w:sz w:val="24"/>
          <w:szCs w:val="24"/>
        </w:rPr>
      </w:pPr>
      <w:r w:rsidRPr="00510E06">
        <w:rPr>
          <w:sz w:val="24"/>
          <w:szCs w:val="24"/>
        </w:rPr>
        <w:t xml:space="preserve">администрации </w:t>
      </w:r>
      <w:proofErr w:type="spellStart"/>
      <w:r w:rsidRPr="00510E06">
        <w:rPr>
          <w:sz w:val="24"/>
          <w:szCs w:val="24"/>
        </w:rPr>
        <w:t>Большехуторского</w:t>
      </w:r>
      <w:proofErr w:type="spellEnd"/>
      <w:r w:rsidRPr="00510E06">
        <w:rPr>
          <w:sz w:val="24"/>
          <w:szCs w:val="24"/>
        </w:rPr>
        <w:t xml:space="preserve"> сельсовета</w:t>
      </w:r>
    </w:p>
    <w:p w:rsidR="002D5297" w:rsidRPr="00510E06" w:rsidRDefault="002D5297" w:rsidP="002D5297">
      <w:pPr>
        <w:jc w:val="center"/>
        <w:rPr>
          <w:sz w:val="24"/>
          <w:szCs w:val="24"/>
        </w:rPr>
      </w:pPr>
      <w:proofErr w:type="spellStart"/>
      <w:r w:rsidRPr="00510E06">
        <w:rPr>
          <w:sz w:val="24"/>
          <w:szCs w:val="24"/>
        </w:rPr>
        <w:t>Нижнеломовского</w:t>
      </w:r>
      <w:proofErr w:type="spellEnd"/>
      <w:r w:rsidRPr="00510E06">
        <w:rPr>
          <w:sz w:val="24"/>
          <w:szCs w:val="24"/>
        </w:rPr>
        <w:t xml:space="preserve"> района Пензенской области</w:t>
      </w:r>
    </w:p>
    <w:p w:rsidR="002D5297" w:rsidRPr="00545F39" w:rsidRDefault="002D5297" w:rsidP="002D5297">
      <w:pPr>
        <w:jc w:val="center"/>
        <w:rPr>
          <w:sz w:val="24"/>
          <w:szCs w:val="24"/>
        </w:rPr>
      </w:pPr>
      <w:r w:rsidRPr="00510E06">
        <w:rPr>
          <w:sz w:val="24"/>
          <w:szCs w:val="24"/>
        </w:rPr>
        <w:t>по подготовке к весеннему  паводку 20</w:t>
      </w:r>
      <w:r>
        <w:rPr>
          <w:sz w:val="24"/>
          <w:szCs w:val="24"/>
        </w:rPr>
        <w:t>11</w:t>
      </w:r>
      <w:r w:rsidRPr="00510E06">
        <w:rPr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4"/>
        <w:gridCol w:w="3467"/>
        <w:gridCol w:w="2009"/>
        <w:gridCol w:w="3361"/>
      </w:tblGrid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55C2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55C20">
              <w:rPr>
                <w:sz w:val="22"/>
                <w:szCs w:val="22"/>
              </w:rPr>
              <w:t>/</w:t>
            </w:r>
            <w:proofErr w:type="spellStart"/>
            <w:r w:rsidRPr="00155C2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Ответственные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Провести сход граждан </w:t>
            </w:r>
          </w:p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с. </w:t>
            </w:r>
            <w:proofErr w:type="gramStart"/>
            <w:r w:rsidRPr="00155C20">
              <w:rPr>
                <w:sz w:val="22"/>
                <w:szCs w:val="22"/>
              </w:rPr>
              <w:t>П-</w:t>
            </w:r>
            <w:proofErr w:type="gramEnd"/>
            <w:r w:rsidRPr="00155C20">
              <w:rPr>
                <w:sz w:val="22"/>
                <w:szCs w:val="22"/>
              </w:rPr>
              <w:t xml:space="preserve"> Слобода, проживающих в зоне возможного затопления.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13</w:t>
            </w:r>
            <w:r w:rsidRPr="00155C20">
              <w:rPr>
                <w:sz w:val="22"/>
                <w:szCs w:val="22"/>
              </w:rPr>
              <w:t xml:space="preserve"> марта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Суслова Л.В.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Организовать обследование зон возможного подтопления и затопления паводковыми водами, составить карты-схемы зон предполагаемого затопления улиц села Пешая Слобода, схемы эвакуации населения из опасных районов.</w:t>
            </w:r>
          </w:p>
        </w:tc>
        <w:tc>
          <w:tcPr>
            <w:tcW w:w="2160" w:type="dxa"/>
          </w:tcPr>
          <w:p w:rsidR="002D5297" w:rsidRDefault="002D5297" w:rsidP="00EF2F4A">
            <w:pPr>
              <w:rPr>
                <w:sz w:val="22"/>
                <w:szCs w:val="22"/>
              </w:rPr>
            </w:pPr>
          </w:p>
          <w:p w:rsidR="002D5297" w:rsidRDefault="002D5297" w:rsidP="00EF2F4A">
            <w:pPr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13</w:t>
            </w:r>
            <w:r w:rsidRPr="00155C20">
              <w:rPr>
                <w:sz w:val="22"/>
                <w:szCs w:val="22"/>
              </w:rPr>
              <w:t xml:space="preserve"> марта</w:t>
            </w:r>
          </w:p>
        </w:tc>
        <w:tc>
          <w:tcPr>
            <w:tcW w:w="3660" w:type="dxa"/>
          </w:tcPr>
          <w:p w:rsidR="002D5297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Паводковая комиссия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Взять на учет владельцев плавательных сре</w:t>
            </w:r>
            <w:proofErr w:type="gramStart"/>
            <w:r w:rsidRPr="00155C20">
              <w:rPr>
                <w:sz w:val="22"/>
                <w:szCs w:val="22"/>
              </w:rPr>
              <w:t>дств дл</w:t>
            </w:r>
            <w:proofErr w:type="gramEnd"/>
            <w:r w:rsidRPr="00155C20">
              <w:rPr>
                <w:sz w:val="22"/>
                <w:szCs w:val="22"/>
              </w:rPr>
              <w:t>я привлечения их к спасательным работам, перевозке людей.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До 15 марта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55C20">
              <w:rPr>
                <w:sz w:val="22"/>
                <w:szCs w:val="22"/>
              </w:rPr>
              <w:t>аводковая комиссия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Обеспечить предотвращение загрязнения талыми водами водозаборов, колодцев общего пользования.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Во время паводка</w:t>
            </w:r>
          </w:p>
        </w:tc>
        <w:tc>
          <w:tcPr>
            <w:tcW w:w="3660" w:type="dxa"/>
          </w:tcPr>
          <w:p w:rsidR="002D5297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Паводковая комиссия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5.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Составить график работы автолавки вблизи мест затопления, при необходимости обеспечить  население  продуктами 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до начала паводка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Паводковая комиссия</w:t>
            </w: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 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Выявить престарелых, больных,</w:t>
            </w:r>
          </w:p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одиноких граждан,  инвалидов,</w:t>
            </w:r>
          </w:p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маленьких детей, проживающих в зонах  возможного затопления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до 15 марта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55C20">
              <w:rPr>
                <w:sz w:val="22"/>
                <w:szCs w:val="22"/>
              </w:rPr>
              <w:t>аводковая комиссия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7.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Обеспечить оказание медицинской помощи населению, изолированному  разливом рек.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Во время паводка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МУЗ «</w:t>
            </w:r>
            <w:proofErr w:type="spellStart"/>
            <w:r w:rsidRPr="00155C20">
              <w:rPr>
                <w:sz w:val="22"/>
                <w:szCs w:val="22"/>
              </w:rPr>
              <w:t>Нижнеломовская</w:t>
            </w:r>
            <w:proofErr w:type="spellEnd"/>
            <w:r w:rsidRPr="00155C20">
              <w:rPr>
                <w:sz w:val="22"/>
                <w:szCs w:val="22"/>
              </w:rPr>
              <w:t xml:space="preserve"> ЦРБ»</w:t>
            </w: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Колемасова</w:t>
            </w:r>
            <w:proofErr w:type="spellEnd"/>
            <w:r>
              <w:rPr>
                <w:sz w:val="22"/>
                <w:szCs w:val="22"/>
              </w:rPr>
              <w:t xml:space="preserve"> М.А. (по </w:t>
            </w:r>
            <w:r w:rsidRPr="00155C20">
              <w:rPr>
                <w:sz w:val="22"/>
                <w:szCs w:val="22"/>
              </w:rPr>
              <w:t>согласованию)</w:t>
            </w: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Токарева Н.Н. (по согласованию),</w:t>
            </w: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Звонарева Е.Н. (по согласованию)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Разработать </w:t>
            </w:r>
            <w:r>
              <w:rPr>
                <w:sz w:val="22"/>
                <w:szCs w:val="22"/>
              </w:rPr>
              <w:t xml:space="preserve">и распространить </w:t>
            </w:r>
            <w:r w:rsidRPr="00155C20">
              <w:rPr>
                <w:sz w:val="22"/>
                <w:szCs w:val="22"/>
              </w:rPr>
              <w:t>памятку для населения, проживающего в зоне возможного затопления.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До 20 марта</w:t>
            </w:r>
          </w:p>
        </w:tc>
        <w:tc>
          <w:tcPr>
            <w:tcW w:w="3660" w:type="dxa"/>
          </w:tcPr>
          <w:p w:rsidR="002D5297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55C20">
              <w:rPr>
                <w:sz w:val="22"/>
                <w:szCs w:val="22"/>
              </w:rPr>
              <w:t>аводковая комиссия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Организовать посты наблюдения за контролем уровня подъема воды на реке.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55C20">
              <w:rPr>
                <w:sz w:val="22"/>
                <w:szCs w:val="22"/>
              </w:rPr>
              <w:t xml:space="preserve">Во время паводка   </w:t>
            </w:r>
          </w:p>
        </w:tc>
        <w:tc>
          <w:tcPr>
            <w:tcW w:w="3660" w:type="dxa"/>
          </w:tcPr>
          <w:p w:rsidR="002D5297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Позднякова В.Н. (по согласованию)</w:t>
            </w:r>
          </w:p>
        </w:tc>
      </w:tr>
      <w:tr w:rsidR="002D5297" w:rsidRPr="00155C20" w:rsidTr="00EF2F4A">
        <w:tblPrEx>
          <w:tblCellMar>
            <w:top w:w="0" w:type="dxa"/>
            <w:bottom w:w="0" w:type="dxa"/>
          </w:tblCellMar>
        </w:tblPrEx>
        <w:tc>
          <w:tcPr>
            <w:tcW w:w="781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</w:tcPr>
          <w:p w:rsidR="002D5297" w:rsidRPr="00155C20" w:rsidRDefault="002D5297" w:rsidP="00EF2F4A">
            <w:pPr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Установить пост охраны общественного порядка в зоне возможного затопления </w:t>
            </w:r>
          </w:p>
        </w:tc>
        <w:tc>
          <w:tcPr>
            <w:tcW w:w="21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</w:p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>Во время паводка</w:t>
            </w:r>
          </w:p>
        </w:tc>
        <w:tc>
          <w:tcPr>
            <w:tcW w:w="3660" w:type="dxa"/>
          </w:tcPr>
          <w:p w:rsidR="002D5297" w:rsidRPr="00155C20" w:rsidRDefault="002D5297" w:rsidP="00EF2F4A">
            <w:pPr>
              <w:jc w:val="center"/>
              <w:rPr>
                <w:sz w:val="22"/>
                <w:szCs w:val="22"/>
              </w:rPr>
            </w:pPr>
            <w:r w:rsidRPr="00155C20">
              <w:rPr>
                <w:sz w:val="22"/>
                <w:szCs w:val="22"/>
              </w:rPr>
              <w:t xml:space="preserve">ОВД по </w:t>
            </w:r>
            <w:proofErr w:type="spellStart"/>
            <w:r w:rsidRPr="00155C20">
              <w:rPr>
                <w:sz w:val="22"/>
                <w:szCs w:val="22"/>
              </w:rPr>
              <w:t>Нижнеломовскому</w:t>
            </w:r>
            <w:proofErr w:type="spellEnd"/>
            <w:r w:rsidRPr="00155C20">
              <w:rPr>
                <w:sz w:val="22"/>
                <w:szCs w:val="22"/>
              </w:rPr>
              <w:t xml:space="preserve"> району (по согласованию) </w:t>
            </w:r>
          </w:p>
        </w:tc>
      </w:tr>
    </w:tbl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C4"/>
    <w:rsid w:val="002D5297"/>
    <w:rsid w:val="00722992"/>
    <w:rsid w:val="00753EC4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52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53EC4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753E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E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E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D529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2019-08-20T11:15:00Z</dcterms:created>
  <dcterms:modified xsi:type="dcterms:W3CDTF">2019-08-20T11:16:00Z</dcterms:modified>
</cp:coreProperties>
</file>